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96575" w14:textId="77777777" w:rsidR="006F276C" w:rsidRDefault="006F276C">
      <w:pPr>
        <w:pStyle w:val="Corpotesto"/>
        <w:rPr>
          <w:rFonts w:ascii="Times New Roman"/>
          <w:i w:val="0"/>
          <w:sz w:val="24"/>
        </w:rPr>
      </w:pPr>
    </w:p>
    <w:p w14:paraId="437636C9" w14:textId="77777777" w:rsidR="006F276C" w:rsidRDefault="006F276C">
      <w:pPr>
        <w:pStyle w:val="Corpotesto"/>
        <w:spacing w:before="80"/>
        <w:rPr>
          <w:rFonts w:ascii="Times New Roman"/>
          <w:i w:val="0"/>
          <w:sz w:val="24"/>
        </w:rPr>
      </w:pPr>
    </w:p>
    <w:p w14:paraId="29208B79" w14:textId="77777777" w:rsidR="006F276C" w:rsidRDefault="009647CE">
      <w:pPr>
        <w:pStyle w:val="Titolo1"/>
        <w:spacing w:before="1"/>
      </w:pPr>
      <w:r>
        <w:rPr>
          <w:color w:val="008CC7"/>
        </w:rPr>
        <w:t xml:space="preserve">CONVEGNO </w:t>
      </w:r>
      <w:r>
        <w:rPr>
          <w:color w:val="008CC7"/>
          <w:spacing w:val="-4"/>
        </w:rPr>
        <w:t>2024</w:t>
      </w:r>
    </w:p>
    <w:p w14:paraId="60935B40" w14:textId="77777777" w:rsidR="006F276C" w:rsidRDefault="006F276C">
      <w:pPr>
        <w:pStyle w:val="Corpotesto"/>
        <w:spacing w:before="134"/>
        <w:rPr>
          <w:b/>
          <w:i w:val="0"/>
          <w:sz w:val="24"/>
        </w:rPr>
      </w:pPr>
    </w:p>
    <w:p w14:paraId="10208C3B" w14:textId="77777777" w:rsidR="006F276C" w:rsidRDefault="009647CE">
      <w:pPr>
        <w:pStyle w:val="Titolo"/>
      </w:pPr>
      <w:r>
        <w:rPr>
          <w:color w:val="D2232A"/>
        </w:rPr>
        <w:t>LA</w:t>
      </w:r>
      <w:r>
        <w:rPr>
          <w:color w:val="D2232A"/>
          <w:spacing w:val="-20"/>
        </w:rPr>
        <w:t xml:space="preserve"> </w:t>
      </w:r>
      <w:r>
        <w:rPr>
          <w:color w:val="D2232A"/>
        </w:rPr>
        <w:t>CRISI</w:t>
      </w:r>
      <w:r>
        <w:rPr>
          <w:color w:val="D2232A"/>
          <w:spacing w:val="-2"/>
        </w:rPr>
        <w:t xml:space="preserve"> </w:t>
      </w:r>
      <w:r>
        <w:rPr>
          <w:color w:val="D2232A"/>
        </w:rPr>
        <w:t>DEL</w:t>
      </w:r>
      <w:r>
        <w:rPr>
          <w:color w:val="D2232A"/>
          <w:spacing w:val="-11"/>
        </w:rPr>
        <w:t xml:space="preserve"> </w:t>
      </w:r>
      <w:r>
        <w:rPr>
          <w:color w:val="D2232A"/>
        </w:rPr>
        <w:t>SISTEMA</w:t>
      </w:r>
      <w:r>
        <w:rPr>
          <w:color w:val="D2232A"/>
          <w:spacing w:val="-19"/>
        </w:rPr>
        <w:t xml:space="preserve"> </w:t>
      </w:r>
      <w:r>
        <w:rPr>
          <w:color w:val="D2232A"/>
          <w:spacing w:val="-2"/>
        </w:rPr>
        <w:t>FAMILIARE</w:t>
      </w:r>
    </w:p>
    <w:p w14:paraId="4BB06F13" w14:textId="77777777" w:rsidR="006F276C" w:rsidRDefault="009647CE">
      <w:pPr>
        <w:spacing w:line="333" w:lineRule="exact"/>
        <w:ind w:left="1" w:right="3"/>
        <w:jc w:val="center"/>
        <w:rPr>
          <w:sz w:val="30"/>
        </w:rPr>
      </w:pPr>
      <w:r>
        <w:rPr>
          <w:color w:val="008CC7"/>
          <w:spacing w:val="-2"/>
          <w:sz w:val="30"/>
        </w:rPr>
        <w:t>Separazioni</w:t>
      </w:r>
      <w:r>
        <w:rPr>
          <w:color w:val="008CC7"/>
          <w:spacing w:val="-17"/>
          <w:sz w:val="30"/>
        </w:rPr>
        <w:t xml:space="preserve"> </w:t>
      </w:r>
      <w:r>
        <w:rPr>
          <w:color w:val="008CC7"/>
          <w:spacing w:val="-2"/>
          <w:sz w:val="30"/>
        </w:rPr>
        <w:t>distruttive:</w:t>
      </w:r>
      <w:r>
        <w:rPr>
          <w:color w:val="008CC7"/>
          <w:spacing w:val="-17"/>
          <w:sz w:val="30"/>
        </w:rPr>
        <w:t xml:space="preserve"> </w:t>
      </w:r>
      <w:r>
        <w:rPr>
          <w:color w:val="008CC7"/>
          <w:spacing w:val="-2"/>
          <w:sz w:val="30"/>
        </w:rPr>
        <w:t>conflittualità</w:t>
      </w:r>
      <w:r>
        <w:rPr>
          <w:color w:val="008CC7"/>
          <w:spacing w:val="-17"/>
          <w:sz w:val="30"/>
        </w:rPr>
        <w:t xml:space="preserve"> </w:t>
      </w:r>
      <w:r>
        <w:rPr>
          <w:color w:val="008CC7"/>
          <w:spacing w:val="-2"/>
          <w:sz w:val="30"/>
        </w:rPr>
        <w:t>e</w:t>
      </w:r>
      <w:r>
        <w:rPr>
          <w:color w:val="008CC7"/>
          <w:spacing w:val="-17"/>
          <w:sz w:val="30"/>
        </w:rPr>
        <w:t xml:space="preserve"> </w:t>
      </w:r>
      <w:r>
        <w:rPr>
          <w:color w:val="008CC7"/>
          <w:spacing w:val="-2"/>
          <w:sz w:val="30"/>
        </w:rPr>
        <w:t>rischio</w:t>
      </w:r>
      <w:r>
        <w:rPr>
          <w:color w:val="008CC7"/>
          <w:spacing w:val="-17"/>
          <w:sz w:val="30"/>
        </w:rPr>
        <w:t xml:space="preserve"> </w:t>
      </w:r>
      <w:r>
        <w:rPr>
          <w:color w:val="008CC7"/>
          <w:spacing w:val="-2"/>
          <w:sz w:val="30"/>
        </w:rPr>
        <w:t>psicologico</w:t>
      </w:r>
    </w:p>
    <w:p w14:paraId="4AA21C38" w14:textId="77777777" w:rsidR="006F276C" w:rsidRDefault="006F276C">
      <w:pPr>
        <w:spacing w:before="183"/>
        <w:rPr>
          <w:sz w:val="30"/>
        </w:rPr>
      </w:pPr>
    </w:p>
    <w:p w14:paraId="482174E6" w14:textId="77777777" w:rsidR="006F276C" w:rsidRDefault="009647CE">
      <w:pPr>
        <w:ind w:left="2" w:right="2"/>
        <w:jc w:val="center"/>
        <w:rPr>
          <w:rFonts w:ascii="Arial"/>
          <w:b/>
          <w:sz w:val="28"/>
        </w:rPr>
      </w:pPr>
      <w:r>
        <w:rPr>
          <w:rFonts w:ascii="Arial"/>
          <w:b/>
          <w:color w:val="D2232A"/>
          <w:sz w:val="28"/>
        </w:rPr>
        <w:t>25</w:t>
      </w:r>
      <w:r>
        <w:rPr>
          <w:rFonts w:ascii="Arial"/>
          <w:b/>
          <w:color w:val="D2232A"/>
          <w:spacing w:val="-1"/>
          <w:sz w:val="28"/>
        </w:rPr>
        <w:t xml:space="preserve"> </w:t>
      </w:r>
      <w:r>
        <w:rPr>
          <w:rFonts w:ascii="Arial"/>
          <w:b/>
          <w:color w:val="D2232A"/>
          <w:sz w:val="28"/>
        </w:rPr>
        <w:t xml:space="preserve">MAGGIO </w:t>
      </w:r>
      <w:r>
        <w:rPr>
          <w:rFonts w:ascii="Arial"/>
          <w:b/>
          <w:color w:val="D2232A"/>
          <w:spacing w:val="-4"/>
          <w:sz w:val="28"/>
        </w:rPr>
        <w:t>2024</w:t>
      </w:r>
    </w:p>
    <w:p w14:paraId="468E6C41" w14:textId="77777777" w:rsidR="006F276C" w:rsidRDefault="009647CE">
      <w:pPr>
        <w:spacing w:before="4"/>
        <w:ind w:left="2" w:right="2"/>
        <w:jc w:val="center"/>
        <w:rPr>
          <w:sz w:val="24"/>
        </w:rPr>
      </w:pPr>
      <w:r>
        <w:rPr>
          <w:rFonts w:ascii="Arial"/>
          <w:b/>
          <w:color w:val="008CC7"/>
          <w:sz w:val="24"/>
        </w:rPr>
        <w:t>evento</w:t>
      </w:r>
      <w:r>
        <w:rPr>
          <w:rFonts w:ascii="Arial"/>
          <w:b/>
          <w:color w:val="008CC7"/>
          <w:spacing w:val="-3"/>
          <w:sz w:val="24"/>
        </w:rPr>
        <w:t xml:space="preserve"> </w:t>
      </w:r>
      <w:r>
        <w:rPr>
          <w:rFonts w:ascii="Arial"/>
          <w:b/>
          <w:color w:val="008CC7"/>
          <w:sz w:val="24"/>
        </w:rPr>
        <w:t>gratuito</w:t>
      </w:r>
      <w:r>
        <w:rPr>
          <w:rFonts w:ascii="Arial"/>
          <w:b/>
          <w:color w:val="008CC7"/>
          <w:spacing w:val="-2"/>
          <w:sz w:val="24"/>
        </w:rPr>
        <w:t xml:space="preserve"> </w:t>
      </w:r>
      <w:r>
        <w:rPr>
          <w:rFonts w:ascii="Arial"/>
          <w:b/>
          <w:color w:val="008CC7"/>
          <w:sz w:val="24"/>
        </w:rPr>
        <w:t>in</w:t>
      </w:r>
      <w:r>
        <w:rPr>
          <w:rFonts w:ascii="Arial"/>
          <w:b/>
          <w:color w:val="008CC7"/>
          <w:spacing w:val="-3"/>
          <w:sz w:val="24"/>
        </w:rPr>
        <w:t xml:space="preserve"> </w:t>
      </w:r>
      <w:r>
        <w:rPr>
          <w:rFonts w:ascii="Arial"/>
          <w:b/>
          <w:color w:val="008CC7"/>
          <w:sz w:val="24"/>
        </w:rPr>
        <w:t>presenza</w:t>
      </w:r>
      <w:r>
        <w:rPr>
          <w:rFonts w:ascii="Arial"/>
          <w:b/>
          <w:color w:val="008CC7"/>
          <w:spacing w:val="-3"/>
          <w:sz w:val="24"/>
        </w:rPr>
        <w:t xml:space="preserve"> </w:t>
      </w:r>
      <w:r>
        <w:rPr>
          <w:color w:val="008CC7"/>
          <w:sz w:val="24"/>
        </w:rPr>
        <w:t>dalle</w:t>
      </w:r>
      <w:r>
        <w:rPr>
          <w:color w:val="008CC7"/>
          <w:spacing w:val="-3"/>
          <w:sz w:val="24"/>
        </w:rPr>
        <w:t xml:space="preserve"> </w:t>
      </w:r>
      <w:r>
        <w:rPr>
          <w:color w:val="008CC7"/>
          <w:sz w:val="24"/>
        </w:rPr>
        <w:t>9.30</w:t>
      </w:r>
      <w:r>
        <w:rPr>
          <w:color w:val="008CC7"/>
          <w:spacing w:val="-2"/>
          <w:sz w:val="24"/>
        </w:rPr>
        <w:t xml:space="preserve"> </w:t>
      </w:r>
      <w:r>
        <w:rPr>
          <w:color w:val="008CC7"/>
          <w:sz w:val="24"/>
        </w:rPr>
        <w:t>alle</w:t>
      </w:r>
      <w:r>
        <w:rPr>
          <w:color w:val="008CC7"/>
          <w:spacing w:val="-2"/>
          <w:sz w:val="24"/>
        </w:rPr>
        <w:t xml:space="preserve"> 18.00</w:t>
      </w:r>
    </w:p>
    <w:p w14:paraId="60DBC524" w14:textId="77777777" w:rsidR="006F276C" w:rsidRDefault="006F276C">
      <w:pPr>
        <w:spacing w:before="24"/>
        <w:rPr>
          <w:sz w:val="24"/>
        </w:rPr>
      </w:pPr>
    </w:p>
    <w:p w14:paraId="6A26D383" w14:textId="77777777" w:rsidR="006F276C" w:rsidRDefault="009647CE">
      <w:pPr>
        <w:pStyle w:val="Titolo1"/>
        <w:ind w:left="3"/>
      </w:pPr>
      <w:r>
        <w:rPr>
          <w:color w:val="231F20"/>
        </w:rPr>
        <w:t>presso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il </w:t>
      </w:r>
      <w:proofErr w:type="spellStart"/>
      <w:r>
        <w:rPr>
          <w:color w:val="231F20"/>
        </w:rPr>
        <w:t>Grand</w:t>
      </w:r>
      <w:proofErr w:type="spellEnd"/>
      <w:r>
        <w:rPr>
          <w:color w:val="231F20"/>
        </w:rPr>
        <w:t xml:space="preserve"> Hotel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Adriatico -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via Maso </w:t>
      </w:r>
      <w:proofErr w:type="spellStart"/>
      <w:r>
        <w:rPr>
          <w:color w:val="231F20"/>
        </w:rPr>
        <w:t>Finiguerra</w:t>
      </w:r>
      <w:proofErr w:type="spellEnd"/>
      <w:r>
        <w:rPr>
          <w:color w:val="231F20"/>
        </w:rPr>
        <w:t xml:space="preserve">, 9 - </w:t>
      </w:r>
      <w:r>
        <w:rPr>
          <w:color w:val="231F20"/>
          <w:spacing w:val="-2"/>
        </w:rPr>
        <w:t>Firenze</w:t>
      </w:r>
    </w:p>
    <w:p w14:paraId="6E8D35D5" w14:textId="77777777" w:rsidR="006F276C" w:rsidRDefault="006F276C">
      <w:pPr>
        <w:pStyle w:val="Corpotesto"/>
        <w:rPr>
          <w:b/>
          <w:i w:val="0"/>
          <w:sz w:val="24"/>
        </w:rPr>
      </w:pPr>
    </w:p>
    <w:p w14:paraId="3A572623" w14:textId="77777777" w:rsidR="006F276C" w:rsidRDefault="006F276C">
      <w:pPr>
        <w:pStyle w:val="Corpotesto"/>
        <w:rPr>
          <w:b/>
          <w:i w:val="0"/>
          <w:sz w:val="24"/>
        </w:rPr>
      </w:pPr>
    </w:p>
    <w:p w14:paraId="3C5EED00" w14:textId="77777777" w:rsidR="006F276C" w:rsidRDefault="006F276C">
      <w:pPr>
        <w:pStyle w:val="Corpotesto"/>
        <w:rPr>
          <w:b/>
          <w:i w:val="0"/>
          <w:sz w:val="24"/>
        </w:rPr>
      </w:pPr>
    </w:p>
    <w:p w14:paraId="20B6DC23" w14:textId="77777777" w:rsidR="006F276C" w:rsidRDefault="006F276C">
      <w:pPr>
        <w:pStyle w:val="Corpotesto"/>
        <w:spacing w:before="126"/>
        <w:rPr>
          <w:b/>
          <w:i w:val="0"/>
          <w:sz w:val="24"/>
        </w:rPr>
      </w:pPr>
    </w:p>
    <w:p w14:paraId="2227FAF7" w14:textId="77777777" w:rsidR="006F276C" w:rsidRDefault="009647CE">
      <w:pPr>
        <w:spacing w:line="249" w:lineRule="auto"/>
        <w:ind w:left="110" w:right="110"/>
        <w:jc w:val="both"/>
      </w:pPr>
      <w:r>
        <w:rPr>
          <w:color w:val="231F20"/>
          <w:w w:val="90"/>
        </w:rPr>
        <w:t>Nel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fallimento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dell’unione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di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una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coppia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mancata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elaborazione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della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separazione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dell’assunzione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delle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reciproche responsabilità può dar avvio ad uno stato di conflitto in cui, oltre al “nemico” – l’altro, un tempo oggetto d’amore – le ripercussioni ricadono sull’anello debole dell’intero sistema: i figli.</w:t>
      </w:r>
    </w:p>
    <w:p w14:paraId="72D39DCF" w14:textId="77777777" w:rsidR="006F276C" w:rsidRDefault="006F276C">
      <w:pPr>
        <w:spacing w:before="14"/>
      </w:pPr>
    </w:p>
    <w:p w14:paraId="3B5A045D" w14:textId="77777777" w:rsidR="006F276C" w:rsidRDefault="009647CE">
      <w:pPr>
        <w:spacing w:line="249" w:lineRule="auto"/>
        <w:ind w:left="110" w:right="109"/>
        <w:jc w:val="both"/>
      </w:pPr>
      <w:r>
        <w:rPr>
          <w:color w:val="231F20"/>
          <w:w w:val="90"/>
        </w:rPr>
        <w:t>Spesso,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infatti,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quando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“coppia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scoppia”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il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figlio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diventa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l’arma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impropria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da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usare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contro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il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coniuge,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poiché.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 xml:space="preserve">indotto </w:t>
      </w:r>
      <w:r>
        <w:rPr>
          <w:color w:val="231F20"/>
          <w:spacing w:val="-8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8"/>
        </w:rPr>
        <w:t>schierarsi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8"/>
        </w:rPr>
        <w:t>dalla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8"/>
        </w:rPr>
        <w:t>parte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8"/>
        </w:rPr>
        <w:t>di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8"/>
        </w:rPr>
        <w:t>chi,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8"/>
        </w:rPr>
        <w:t>artatamente,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8"/>
        </w:rPr>
        <w:t>ne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8"/>
        </w:rPr>
        <w:t>ha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8"/>
        </w:rPr>
        <w:t>saputo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8"/>
        </w:rPr>
        <w:t>raccogliere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8"/>
        </w:rPr>
        <w:t>i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8"/>
        </w:rPr>
        <w:t>favori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8"/>
        </w:rPr>
        <w:t>manipolando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8"/>
        </w:rPr>
        <w:t>la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8"/>
        </w:rPr>
        <w:t>sua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8"/>
        </w:rPr>
        <w:t>mente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8"/>
        </w:rPr>
        <w:t>fragile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8"/>
        </w:rPr>
        <w:t xml:space="preserve">e/o </w:t>
      </w:r>
      <w:r>
        <w:rPr>
          <w:color w:val="231F20"/>
          <w:w w:val="90"/>
        </w:rPr>
        <w:t>forzando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l’animo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sensibile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–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nei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casi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estremi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terrorizzandolo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–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facendogli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percorrere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un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imbuto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senso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unico,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 xml:space="preserve">dunque </w:t>
      </w:r>
      <w:r>
        <w:rPr>
          <w:color w:val="231F20"/>
          <w:spacing w:val="-2"/>
        </w:rPr>
        <w:t>senza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possibilità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di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scelta.</w:t>
      </w:r>
    </w:p>
    <w:p w14:paraId="07662880" w14:textId="77777777" w:rsidR="006F276C" w:rsidRDefault="006F276C">
      <w:pPr>
        <w:spacing w:before="14"/>
      </w:pPr>
    </w:p>
    <w:p w14:paraId="752C5944" w14:textId="77777777" w:rsidR="006F276C" w:rsidRDefault="009647CE">
      <w:pPr>
        <w:spacing w:before="1" w:line="249" w:lineRule="auto"/>
        <w:ind w:left="110" w:right="110"/>
        <w:jc w:val="both"/>
      </w:pPr>
      <w:r>
        <w:rPr>
          <w:color w:val="231F20"/>
          <w:w w:val="90"/>
        </w:rPr>
        <w:t>In questo gioco al massacro, in cui nessuno vince ma, al contrario, tutti perdono, gli scenari possono estendersi ben oltre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più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fervida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fantasi</w:t>
      </w:r>
      <w:r>
        <w:rPr>
          <w:color w:val="231F20"/>
          <w:w w:val="90"/>
        </w:rPr>
        <w:t>a,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e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se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nella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migliore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delle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ipotesi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lasciano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ferite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rimarginabili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poco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tempo,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altre,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queste, rimangono sempre aperte, poiché basta un non nulla per farle sanguinare.</w:t>
      </w:r>
    </w:p>
    <w:p w14:paraId="41696A55" w14:textId="77777777" w:rsidR="006F276C" w:rsidRDefault="006F276C">
      <w:pPr>
        <w:spacing w:before="13"/>
      </w:pPr>
    </w:p>
    <w:p w14:paraId="042116A0" w14:textId="77777777" w:rsidR="006F276C" w:rsidRDefault="009647CE">
      <w:pPr>
        <w:spacing w:line="249" w:lineRule="auto"/>
        <w:ind w:left="110" w:right="109"/>
        <w:jc w:val="both"/>
      </w:pPr>
      <w:r>
        <w:rPr>
          <w:color w:val="231F20"/>
          <w:w w:val="90"/>
        </w:rPr>
        <w:t>In tale complessità, dove genitori, nonni, zii e amici sono schierati in due unità ben distinte, una parte rilevante viene assunta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dalle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figure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coinvolte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fasi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diverse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del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percorso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qualità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di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difesa/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di</w:t>
      </w:r>
      <w:r>
        <w:rPr>
          <w:color w:val="231F20"/>
          <w:spacing w:val="-1"/>
          <w:w w:val="90"/>
        </w:rPr>
        <w:t xml:space="preserve"> </w:t>
      </w:r>
      <w:proofErr w:type="spellStart"/>
      <w:r>
        <w:rPr>
          <w:color w:val="231F20"/>
          <w:w w:val="90"/>
        </w:rPr>
        <w:t>di</w:t>
      </w:r>
      <w:proofErr w:type="spellEnd"/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CTP/CTU/CT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ausiliario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psicologico del Giudice</w:t>
      </w:r>
      <w:r>
        <w:rPr>
          <w:color w:val="231F20"/>
          <w:w w:val="90"/>
        </w:rPr>
        <w:t>: cioè gli Psicologi forensi e/o lo Psichiatra; i “facilitatori” sociali, ossia: gli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Assistenti sociali.</w:t>
      </w:r>
    </w:p>
    <w:p w14:paraId="046DA024" w14:textId="77777777" w:rsidR="006F276C" w:rsidRDefault="006F276C">
      <w:pPr>
        <w:spacing w:before="14"/>
      </w:pPr>
    </w:p>
    <w:p w14:paraId="7CA53867" w14:textId="77777777" w:rsidR="006F276C" w:rsidRDefault="009647CE">
      <w:pPr>
        <w:spacing w:line="249" w:lineRule="auto"/>
        <w:ind w:left="110" w:right="108"/>
        <w:jc w:val="both"/>
      </w:pPr>
      <w:r>
        <w:rPr>
          <w:color w:val="231F20"/>
          <w:w w:val="90"/>
        </w:rPr>
        <w:t>A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questo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punto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ci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si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chiede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se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sia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ipotizzabile,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oltre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alle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figure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canoniche,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l’inserimento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istituzionale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anche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del</w:t>
      </w:r>
      <w:r>
        <w:rPr>
          <w:color w:val="231F20"/>
          <w:spacing w:val="-2"/>
          <w:w w:val="90"/>
        </w:rPr>
        <w:t xml:space="preserve"> </w:t>
      </w:r>
      <w:proofErr w:type="spellStart"/>
      <w:r>
        <w:rPr>
          <w:color w:val="231F20"/>
          <w:w w:val="90"/>
        </w:rPr>
        <w:t>consu</w:t>
      </w:r>
      <w:proofErr w:type="spellEnd"/>
      <w:r>
        <w:rPr>
          <w:color w:val="231F20"/>
          <w:w w:val="90"/>
        </w:rPr>
        <w:t>- lente grafologo specializzato in grafologia familiare. Se sì, quale può essere il suo contributo? Ossia, cosa può dire</w:t>
      </w:r>
      <w:r>
        <w:rPr>
          <w:color w:val="231F20"/>
        </w:rPr>
        <w:t xml:space="preserve"> </w:t>
      </w:r>
      <w:r>
        <w:rPr>
          <w:color w:val="231F20"/>
          <w:w w:val="90"/>
        </w:rPr>
        <w:t>in aggiunta a quanto rileva già lo psicologo?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Affianca lo psicologo o il Giudice/Pubblico ministero? E in ultimo: sono sufficienti</w:t>
      </w:r>
      <w:r>
        <w:rPr>
          <w:color w:val="231F20"/>
          <w:w w:val="90"/>
        </w:rPr>
        <w:t xml:space="preserve"> le competenze grafologiche o si rendono necessarie anche altre conoscenze?</w:t>
      </w:r>
    </w:p>
    <w:p w14:paraId="6971B184" w14:textId="77777777" w:rsidR="006F276C" w:rsidRDefault="006F276C">
      <w:pPr>
        <w:spacing w:before="15"/>
      </w:pPr>
    </w:p>
    <w:p w14:paraId="49B3F696" w14:textId="77777777" w:rsidR="006F276C" w:rsidRDefault="009647CE">
      <w:pPr>
        <w:spacing w:line="249" w:lineRule="auto"/>
        <w:ind w:left="110" w:right="108"/>
        <w:jc w:val="both"/>
      </w:pPr>
      <w:r>
        <w:rPr>
          <w:color w:val="231F20"/>
          <w:w w:val="90"/>
        </w:rPr>
        <w:t>Lo scopo del convegno è dunque di dare voce ad ognuna delle figure poc’anzi elencate, grafologo compreso, con l’obiettivo di far parlare oltre il ruolo anche la persona che sta di</w:t>
      </w:r>
      <w:r>
        <w:rPr>
          <w:color w:val="231F20"/>
          <w:w w:val="90"/>
        </w:rPr>
        <w:t xml:space="preserve">etro al professionista, con i suoi dubbi, valutazioni e perplessità, proposte e soluzioni, le cui valutazioni e decisioni incidono in modo profondo nella vita degli attori </w:t>
      </w:r>
      <w:proofErr w:type="spellStart"/>
      <w:r>
        <w:rPr>
          <w:color w:val="231F20"/>
          <w:w w:val="90"/>
        </w:rPr>
        <w:t>princi</w:t>
      </w:r>
      <w:proofErr w:type="spellEnd"/>
      <w:r>
        <w:rPr>
          <w:color w:val="231F20"/>
          <w:w w:val="90"/>
        </w:rPr>
        <w:t xml:space="preserve">- </w:t>
      </w:r>
      <w:r>
        <w:rPr>
          <w:color w:val="231F20"/>
          <w:spacing w:val="-4"/>
        </w:rPr>
        <w:t>pali: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la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coppia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genitoriale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i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suoi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figli.</w:t>
      </w:r>
    </w:p>
    <w:p w14:paraId="1807A5F9" w14:textId="77777777" w:rsidR="006F276C" w:rsidRDefault="006F276C">
      <w:pPr>
        <w:rPr>
          <w:sz w:val="20"/>
        </w:rPr>
      </w:pPr>
    </w:p>
    <w:p w14:paraId="7876EDE3" w14:textId="77777777" w:rsidR="006F276C" w:rsidRDefault="009647CE">
      <w:pPr>
        <w:spacing w:before="21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1751817" wp14:editId="442A0D43">
                <wp:simplePos x="0" y="0"/>
                <wp:positionH relativeFrom="page">
                  <wp:posOffset>6155999</wp:posOffset>
                </wp:positionH>
                <wp:positionV relativeFrom="paragraph">
                  <wp:posOffset>295262</wp:posOffset>
                </wp:positionV>
                <wp:extent cx="864235" cy="128905"/>
                <wp:effectExtent l="0" t="0" r="0" b="0"/>
                <wp:wrapTopAndBottom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64235" cy="128905"/>
                          <a:chOff x="0" y="0"/>
                          <a:chExt cx="864235" cy="128905"/>
                        </a:xfrm>
                      </wpg:grpSpPr>
                      <wps:wsp>
                        <wps:cNvPr id="15" name="Graphic 15"/>
                        <wps:cNvSpPr/>
                        <wps:spPr>
                          <a:xfrm>
                            <a:off x="0" y="64185"/>
                            <a:ext cx="7575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7555">
                                <a:moveTo>
                                  <a:pt x="0" y="0"/>
                                </a:moveTo>
                                <a:lnTo>
                                  <a:pt x="757491" y="0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008CC7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Image 16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87622" y="0"/>
                            <a:ext cx="176377" cy="12837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position:absolute;margin-left:484.724396pt;margin-top:23.249023pt;width:68.05pt;height:10.15pt;mso-position-horizontal-relative:page;mso-position-vertical-relative:paragraph;z-index:-15728640;mso-wrap-distance-left:0;mso-wrap-distance-right:0" id="docshapegroup12" coordorigin="9694,465" coordsize="1361,203">
                <v:line style="position:absolute" from="9694,566" to="10887,566" stroked="true" strokeweight="3pt" strokecolor="#008cc7">
                  <v:stroke dashstyle="solid"/>
                </v:line>
                <v:shape style="position:absolute;left:10777;top:464;width:278;height:203" type="#_x0000_t75" id="docshape13" stroked="false">
                  <v:imagedata r:id="rId8" o:title=""/>
                </v:shape>
                <w10:wrap type="topAndBottom"/>
              </v:group>
            </w:pict>
          </mc:Fallback>
        </mc:AlternateContent>
      </w:r>
    </w:p>
    <w:p w14:paraId="059112A8" w14:textId="77777777" w:rsidR="006F276C" w:rsidRDefault="006F276C">
      <w:pPr>
        <w:rPr>
          <w:sz w:val="20"/>
        </w:rPr>
        <w:sectPr w:rsidR="006F276C">
          <w:headerReference w:type="default" r:id="rId9"/>
          <w:footerReference w:type="default" r:id="rId10"/>
          <w:type w:val="continuous"/>
          <w:pgSz w:w="11910" w:h="16840"/>
          <w:pgMar w:top="2000" w:right="740" w:bottom="1320" w:left="740" w:header="737" w:footer="1132" w:gutter="0"/>
          <w:pgNumType w:start="1"/>
          <w:cols w:space="720"/>
        </w:sectPr>
      </w:pPr>
    </w:p>
    <w:p w14:paraId="29856DCE" w14:textId="77777777" w:rsidR="006F276C" w:rsidRDefault="006F276C"/>
    <w:p w14:paraId="7ED24934" w14:textId="77777777" w:rsidR="006F276C" w:rsidRDefault="006F276C"/>
    <w:p w14:paraId="644F5A22" w14:textId="77777777" w:rsidR="006F276C" w:rsidRDefault="006F276C">
      <w:pPr>
        <w:spacing w:before="132"/>
      </w:pPr>
    </w:p>
    <w:p w14:paraId="5341A923" w14:textId="77777777" w:rsidR="006F276C" w:rsidRDefault="009647CE">
      <w:pPr>
        <w:pStyle w:val="Titolo2"/>
      </w:pPr>
      <w:r>
        <w:rPr>
          <w:color w:val="D2232A"/>
          <w:spacing w:val="-2"/>
        </w:rPr>
        <w:t>PROGRAMMA:</w:t>
      </w:r>
    </w:p>
    <w:p w14:paraId="190274F1" w14:textId="77777777" w:rsidR="006F276C" w:rsidRDefault="006F276C">
      <w:pPr>
        <w:pStyle w:val="Corpotesto"/>
        <w:spacing w:before="22"/>
        <w:rPr>
          <w:b/>
          <w:i w:val="0"/>
        </w:rPr>
      </w:pPr>
    </w:p>
    <w:p w14:paraId="0E4CF122" w14:textId="77777777" w:rsidR="006F276C" w:rsidRDefault="009647CE">
      <w:pPr>
        <w:tabs>
          <w:tab w:val="left" w:pos="1550"/>
        </w:tabs>
        <w:ind w:left="110"/>
      </w:pPr>
      <w:r>
        <w:rPr>
          <w:rFonts w:ascii="Arial" w:hAnsi="Arial"/>
          <w:b/>
          <w:color w:val="D2232A"/>
          <w:w w:val="90"/>
        </w:rPr>
        <w:t>09,00</w:t>
      </w:r>
      <w:r>
        <w:rPr>
          <w:rFonts w:ascii="Arial" w:hAnsi="Arial"/>
          <w:b/>
          <w:color w:val="D2232A"/>
          <w:spacing w:val="-3"/>
          <w:w w:val="90"/>
        </w:rPr>
        <w:t xml:space="preserve"> </w:t>
      </w:r>
      <w:r>
        <w:rPr>
          <w:rFonts w:ascii="Arial" w:hAnsi="Arial"/>
          <w:b/>
          <w:color w:val="D2232A"/>
          <w:w w:val="90"/>
        </w:rPr>
        <w:t>–</w:t>
      </w:r>
      <w:r>
        <w:rPr>
          <w:rFonts w:ascii="Arial" w:hAnsi="Arial"/>
          <w:b/>
          <w:color w:val="D2232A"/>
          <w:spacing w:val="-3"/>
          <w:w w:val="90"/>
        </w:rPr>
        <w:t xml:space="preserve"> </w:t>
      </w:r>
      <w:r>
        <w:rPr>
          <w:rFonts w:ascii="Arial" w:hAnsi="Arial"/>
          <w:b/>
          <w:color w:val="D2232A"/>
          <w:spacing w:val="-4"/>
          <w:w w:val="90"/>
        </w:rPr>
        <w:t>09,30</w:t>
      </w:r>
      <w:r>
        <w:rPr>
          <w:rFonts w:ascii="Arial" w:hAnsi="Arial"/>
          <w:b/>
          <w:color w:val="D2232A"/>
        </w:rPr>
        <w:tab/>
      </w:r>
      <w:r>
        <w:rPr>
          <w:color w:val="D2232A"/>
          <w:w w:val="90"/>
        </w:rPr>
        <w:t>Arrivo</w:t>
      </w:r>
      <w:r>
        <w:rPr>
          <w:color w:val="D2232A"/>
          <w:spacing w:val="-4"/>
          <w:w w:val="90"/>
        </w:rPr>
        <w:t xml:space="preserve"> </w:t>
      </w:r>
      <w:r>
        <w:rPr>
          <w:color w:val="D2232A"/>
          <w:w w:val="90"/>
        </w:rPr>
        <w:t>e</w:t>
      </w:r>
      <w:r>
        <w:rPr>
          <w:color w:val="D2232A"/>
          <w:spacing w:val="-3"/>
          <w:w w:val="90"/>
        </w:rPr>
        <w:t xml:space="preserve"> </w:t>
      </w:r>
      <w:r>
        <w:rPr>
          <w:color w:val="D2232A"/>
          <w:spacing w:val="-2"/>
          <w:w w:val="90"/>
        </w:rPr>
        <w:t>accreditamenti</w:t>
      </w:r>
    </w:p>
    <w:p w14:paraId="38CB65F1" w14:textId="77777777" w:rsidR="006F276C" w:rsidRDefault="009647CE">
      <w:pPr>
        <w:tabs>
          <w:tab w:val="left" w:pos="1550"/>
          <w:tab w:val="left" w:pos="4430"/>
        </w:tabs>
        <w:spacing w:before="47" w:line="285" w:lineRule="auto"/>
        <w:ind w:left="110" w:right="3681"/>
        <w:rPr>
          <w:rFonts w:ascii="Arial" w:hAnsi="Arial"/>
          <w:b/>
        </w:rPr>
      </w:pPr>
      <w:r>
        <w:rPr>
          <w:rFonts w:ascii="Arial" w:hAnsi="Arial"/>
          <w:b/>
          <w:color w:val="231F20"/>
        </w:rPr>
        <w:t>09,30 – 09,45</w:t>
      </w:r>
      <w:r>
        <w:rPr>
          <w:rFonts w:ascii="Arial" w:hAnsi="Arial"/>
          <w:b/>
          <w:color w:val="231F20"/>
        </w:rPr>
        <w:tab/>
      </w:r>
      <w:r>
        <w:rPr>
          <w:color w:val="231F20"/>
        </w:rPr>
        <w:t>Saluti del presidente AGI</w:t>
      </w:r>
      <w:r>
        <w:rPr>
          <w:color w:val="231F20"/>
        </w:rPr>
        <w:tab/>
      </w:r>
      <w:r>
        <w:rPr>
          <w:rFonts w:ascii="Arial" w:hAnsi="Arial"/>
          <w:b/>
          <w:color w:val="231F20"/>
          <w:w w:val="90"/>
        </w:rPr>
        <w:t>Guglielmo</w:t>
      </w:r>
      <w:r>
        <w:rPr>
          <w:rFonts w:ascii="Arial" w:hAnsi="Arial"/>
          <w:b/>
          <w:color w:val="231F20"/>
          <w:spacing w:val="-10"/>
          <w:w w:val="90"/>
        </w:rPr>
        <w:t xml:space="preserve"> </w:t>
      </w:r>
      <w:r>
        <w:rPr>
          <w:rFonts w:ascii="Arial" w:hAnsi="Arial"/>
          <w:b/>
          <w:color w:val="231F20"/>
          <w:w w:val="90"/>
        </w:rPr>
        <w:t>Incerti</w:t>
      </w:r>
      <w:r>
        <w:rPr>
          <w:rFonts w:ascii="Arial" w:hAnsi="Arial"/>
          <w:b/>
          <w:color w:val="231F20"/>
          <w:spacing w:val="-9"/>
          <w:w w:val="90"/>
        </w:rPr>
        <w:t xml:space="preserve"> </w:t>
      </w:r>
      <w:r>
        <w:rPr>
          <w:rFonts w:ascii="Arial" w:hAnsi="Arial"/>
          <w:b/>
          <w:color w:val="231F20"/>
          <w:w w:val="90"/>
        </w:rPr>
        <w:t xml:space="preserve">Caselli </w:t>
      </w:r>
      <w:r>
        <w:rPr>
          <w:rFonts w:ascii="Arial" w:hAnsi="Arial"/>
          <w:b/>
          <w:color w:val="231F20"/>
        </w:rPr>
        <w:t>09,45 – 10,00</w:t>
      </w:r>
      <w:r>
        <w:rPr>
          <w:rFonts w:ascii="Arial" w:hAnsi="Arial"/>
          <w:b/>
          <w:color w:val="231F20"/>
        </w:rPr>
        <w:tab/>
      </w:r>
      <w:r>
        <w:rPr>
          <w:color w:val="231F20"/>
          <w:spacing w:val="-6"/>
        </w:rPr>
        <w:t>Presentazione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6"/>
        </w:rPr>
        <w:t>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inizio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dei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6"/>
        </w:rPr>
        <w:t>lavori</w:t>
      </w:r>
      <w:r>
        <w:rPr>
          <w:color w:val="231F20"/>
          <w:spacing w:val="1"/>
        </w:rPr>
        <w:t xml:space="preserve"> </w:t>
      </w:r>
      <w:r>
        <w:rPr>
          <w:rFonts w:ascii="Arial" w:hAnsi="Arial"/>
          <w:b/>
          <w:color w:val="231F20"/>
          <w:spacing w:val="-6"/>
        </w:rPr>
        <w:t>Dott.</w:t>
      </w:r>
      <w:r>
        <w:rPr>
          <w:rFonts w:ascii="Arial" w:hAnsi="Arial"/>
          <w:b/>
          <w:color w:val="231F20"/>
          <w:spacing w:val="-9"/>
        </w:rPr>
        <w:t xml:space="preserve"> </w:t>
      </w:r>
      <w:r>
        <w:rPr>
          <w:rFonts w:ascii="Arial" w:hAnsi="Arial"/>
          <w:b/>
          <w:color w:val="231F20"/>
          <w:spacing w:val="-6"/>
        </w:rPr>
        <w:t>Roberto</w:t>
      </w:r>
      <w:r>
        <w:rPr>
          <w:rFonts w:ascii="Arial" w:hAnsi="Arial"/>
          <w:b/>
          <w:color w:val="231F20"/>
          <w:spacing w:val="-9"/>
        </w:rPr>
        <w:t xml:space="preserve"> </w:t>
      </w:r>
      <w:r>
        <w:rPr>
          <w:rFonts w:ascii="Arial" w:hAnsi="Arial"/>
          <w:b/>
          <w:color w:val="231F20"/>
          <w:spacing w:val="-6"/>
        </w:rPr>
        <w:t xml:space="preserve">Bartolini </w:t>
      </w:r>
      <w:r>
        <w:rPr>
          <w:rFonts w:ascii="Arial" w:hAnsi="Arial"/>
          <w:b/>
          <w:color w:val="231F20"/>
        </w:rPr>
        <w:t>10,00 – 10,45</w:t>
      </w:r>
      <w:r>
        <w:rPr>
          <w:rFonts w:ascii="Arial" w:hAnsi="Arial"/>
          <w:b/>
          <w:color w:val="231F20"/>
        </w:rPr>
        <w:tab/>
      </w:r>
      <w:r>
        <w:rPr>
          <w:color w:val="231F20"/>
          <w:spacing w:val="-2"/>
        </w:rPr>
        <w:t>L’avvocato</w:t>
      </w:r>
      <w:r>
        <w:rPr>
          <w:color w:val="231F20"/>
        </w:rPr>
        <w:tab/>
      </w:r>
      <w:r>
        <w:rPr>
          <w:rFonts w:ascii="Arial" w:hAnsi="Arial"/>
          <w:b/>
          <w:color w:val="231F20"/>
        </w:rPr>
        <w:t>Avv.</w:t>
      </w:r>
      <w:r>
        <w:rPr>
          <w:rFonts w:ascii="Arial" w:hAnsi="Arial"/>
          <w:b/>
          <w:color w:val="231F20"/>
          <w:spacing w:val="-16"/>
        </w:rPr>
        <w:t xml:space="preserve"> </w:t>
      </w:r>
      <w:r>
        <w:rPr>
          <w:rFonts w:ascii="Arial" w:hAnsi="Arial"/>
          <w:b/>
          <w:color w:val="231F20"/>
        </w:rPr>
        <w:t>Irene</w:t>
      </w:r>
      <w:r>
        <w:rPr>
          <w:rFonts w:ascii="Arial" w:hAnsi="Arial"/>
          <w:b/>
          <w:color w:val="231F20"/>
          <w:spacing w:val="-15"/>
        </w:rPr>
        <w:t xml:space="preserve"> </w:t>
      </w:r>
      <w:r>
        <w:rPr>
          <w:rFonts w:ascii="Arial" w:hAnsi="Arial"/>
          <w:b/>
          <w:color w:val="231F20"/>
        </w:rPr>
        <w:t>Ciani</w:t>
      </w:r>
    </w:p>
    <w:p w14:paraId="6E12980E" w14:textId="77777777" w:rsidR="006F276C" w:rsidRDefault="009647CE">
      <w:pPr>
        <w:tabs>
          <w:tab w:val="left" w:pos="1550"/>
          <w:tab w:val="left" w:pos="4430"/>
        </w:tabs>
        <w:spacing w:line="285" w:lineRule="auto"/>
        <w:ind w:left="110" w:right="2868"/>
      </w:pPr>
      <w:r>
        <w:rPr>
          <w:rFonts w:ascii="Arial" w:hAnsi="Arial"/>
          <w:b/>
          <w:color w:val="231F20"/>
        </w:rPr>
        <w:t>10,45 – 11,30</w:t>
      </w:r>
      <w:r>
        <w:rPr>
          <w:rFonts w:ascii="Arial" w:hAnsi="Arial"/>
          <w:b/>
          <w:color w:val="231F20"/>
        </w:rPr>
        <w:tab/>
      </w:r>
      <w:r>
        <w:rPr>
          <w:color w:val="231F20"/>
        </w:rPr>
        <w:t>Il Giudice</w:t>
      </w:r>
      <w:r>
        <w:rPr>
          <w:color w:val="231F20"/>
        </w:rPr>
        <w:tab/>
      </w:r>
      <w:r>
        <w:rPr>
          <w:color w:val="231F20"/>
          <w:w w:val="90"/>
        </w:rPr>
        <w:t>I</w:t>
      </w:r>
      <w:r>
        <w:rPr>
          <w:rFonts w:ascii="Arial" w:hAnsi="Arial"/>
          <w:b/>
          <w:color w:val="231F20"/>
          <w:w w:val="90"/>
        </w:rPr>
        <w:t>ll.ma</w:t>
      </w:r>
      <w:r>
        <w:rPr>
          <w:rFonts w:ascii="Arial" w:hAnsi="Arial"/>
          <w:b/>
          <w:color w:val="231F20"/>
          <w:spacing w:val="-9"/>
          <w:w w:val="90"/>
        </w:rPr>
        <w:t xml:space="preserve"> </w:t>
      </w:r>
      <w:r>
        <w:rPr>
          <w:rFonts w:ascii="Arial" w:hAnsi="Arial"/>
          <w:b/>
          <w:color w:val="231F20"/>
          <w:w w:val="90"/>
        </w:rPr>
        <w:t>Dott.ssa</w:t>
      </w:r>
      <w:r>
        <w:rPr>
          <w:rFonts w:ascii="Arial" w:hAnsi="Arial"/>
          <w:b/>
          <w:color w:val="231F20"/>
          <w:spacing w:val="-9"/>
          <w:w w:val="90"/>
        </w:rPr>
        <w:t xml:space="preserve"> </w:t>
      </w:r>
      <w:r>
        <w:rPr>
          <w:rFonts w:ascii="Arial" w:hAnsi="Arial"/>
          <w:b/>
          <w:color w:val="231F20"/>
          <w:w w:val="90"/>
        </w:rPr>
        <w:t>Clelia</w:t>
      </w:r>
      <w:r>
        <w:rPr>
          <w:rFonts w:ascii="Arial" w:hAnsi="Arial"/>
          <w:b/>
          <w:color w:val="231F20"/>
          <w:spacing w:val="-9"/>
          <w:w w:val="90"/>
        </w:rPr>
        <w:t xml:space="preserve"> </w:t>
      </w:r>
      <w:r>
        <w:rPr>
          <w:rFonts w:ascii="Arial" w:hAnsi="Arial"/>
          <w:b/>
          <w:color w:val="231F20"/>
          <w:w w:val="90"/>
        </w:rPr>
        <w:t>De</w:t>
      </w:r>
      <w:r>
        <w:rPr>
          <w:rFonts w:ascii="Arial" w:hAnsi="Arial"/>
          <w:b/>
          <w:color w:val="231F20"/>
          <w:spacing w:val="-9"/>
          <w:w w:val="90"/>
        </w:rPr>
        <w:t xml:space="preserve"> </w:t>
      </w:r>
      <w:r>
        <w:rPr>
          <w:rFonts w:ascii="Arial" w:hAnsi="Arial"/>
          <w:b/>
          <w:color w:val="231F20"/>
          <w:w w:val="90"/>
        </w:rPr>
        <w:t xml:space="preserve">Silvestro </w:t>
      </w:r>
      <w:r>
        <w:rPr>
          <w:rFonts w:ascii="Arial" w:hAnsi="Arial"/>
          <w:b/>
          <w:color w:val="D2232A"/>
        </w:rPr>
        <w:t>11,30 – 11,45</w:t>
      </w:r>
      <w:r>
        <w:rPr>
          <w:rFonts w:ascii="Arial" w:hAnsi="Arial"/>
          <w:b/>
          <w:color w:val="D2232A"/>
        </w:rPr>
        <w:tab/>
      </w:r>
      <w:r>
        <w:rPr>
          <w:color w:val="D2232A"/>
          <w:spacing w:val="-2"/>
        </w:rPr>
        <w:t>Pausa</w:t>
      </w:r>
    </w:p>
    <w:p w14:paraId="5A603231" w14:textId="77777777" w:rsidR="006F276C" w:rsidRDefault="009647CE">
      <w:pPr>
        <w:tabs>
          <w:tab w:val="left" w:pos="1550"/>
          <w:tab w:val="left" w:pos="4430"/>
        </w:tabs>
        <w:spacing w:line="285" w:lineRule="auto"/>
        <w:ind w:left="110" w:right="4001"/>
        <w:rPr>
          <w:rFonts w:ascii="Arial" w:hAnsi="Arial"/>
          <w:b/>
        </w:rPr>
      </w:pPr>
      <w:r>
        <w:rPr>
          <w:rFonts w:ascii="Arial" w:hAnsi="Arial"/>
          <w:b/>
          <w:color w:val="231F20"/>
        </w:rPr>
        <w:t>11,45 – 12,30</w:t>
      </w:r>
      <w:r>
        <w:rPr>
          <w:rFonts w:ascii="Arial" w:hAnsi="Arial"/>
          <w:b/>
          <w:color w:val="231F20"/>
        </w:rPr>
        <w:tab/>
      </w:r>
      <w:r>
        <w:rPr>
          <w:color w:val="231F20"/>
        </w:rPr>
        <w:t>La Psicologa</w:t>
      </w:r>
      <w:r>
        <w:rPr>
          <w:color w:val="231F20"/>
        </w:rPr>
        <w:tab/>
      </w:r>
      <w:r>
        <w:rPr>
          <w:rFonts w:ascii="Arial" w:hAnsi="Arial"/>
          <w:b/>
          <w:color w:val="231F20"/>
          <w:w w:val="90"/>
        </w:rPr>
        <w:t>Prof.ssa</w:t>
      </w:r>
      <w:r>
        <w:rPr>
          <w:rFonts w:ascii="Arial" w:hAnsi="Arial"/>
          <w:b/>
          <w:color w:val="231F20"/>
          <w:spacing w:val="-10"/>
          <w:w w:val="90"/>
        </w:rPr>
        <w:t xml:space="preserve"> </w:t>
      </w:r>
      <w:proofErr w:type="spellStart"/>
      <w:r>
        <w:rPr>
          <w:rFonts w:ascii="Arial" w:hAnsi="Arial"/>
          <w:b/>
          <w:color w:val="231F20"/>
          <w:w w:val="90"/>
        </w:rPr>
        <w:t>Monia</w:t>
      </w:r>
      <w:proofErr w:type="spellEnd"/>
      <w:r>
        <w:rPr>
          <w:rFonts w:ascii="Arial" w:hAnsi="Arial"/>
          <w:b/>
          <w:color w:val="231F20"/>
          <w:spacing w:val="-9"/>
          <w:w w:val="90"/>
        </w:rPr>
        <w:t xml:space="preserve"> </w:t>
      </w:r>
      <w:r>
        <w:rPr>
          <w:rFonts w:ascii="Arial" w:hAnsi="Arial"/>
          <w:b/>
          <w:color w:val="231F20"/>
          <w:w w:val="90"/>
        </w:rPr>
        <w:t xml:space="preserve">Vanni </w:t>
      </w:r>
      <w:r>
        <w:rPr>
          <w:rFonts w:ascii="Arial" w:hAnsi="Arial"/>
          <w:b/>
          <w:color w:val="231F20"/>
        </w:rPr>
        <w:t>12,30 – 13,15</w:t>
      </w:r>
      <w:r>
        <w:rPr>
          <w:rFonts w:ascii="Arial" w:hAnsi="Arial"/>
          <w:b/>
          <w:color w:val="231F20"/>
        </w:rPr>
        <w:tab/>
      </w:r>
      <w:r>
        <w:rPr>
          <w:color w:val="231F20"/>
        </w:rPr>
        <w:t>L’Assistente Sociale</w:t>
      </w:r>
      <w:r>
        <w:rPr>
          <w:color w:val="231F20"/>
        </w:rPr>
        <w:tab/>
      </w:r>
      <w:r>
        <w:rPr>
          <w:rFonts w:ascii="Arial" w:hAnsi="Arial"/>
          <w:b/>
          <w:color w:val="231F20"/>
        </w:rPr>
        <w:t>Da</w:t>
      </w:r>
      <w:r>
        <w:rPr>
          <w:rFonts w:ascii="Arial" w:hAnsi="Arial"/>
          <w:b/>
          <w:color w:val="231F20"/>
          <w:spacing w:val="-7"/>
        </w:rPr>
        <w:t xml:space="preserve"> </w:t>
      </w:r>
      <w:r>
        <w:rPr>
          <w:rFonts w:ascii="Arial" w:hAnsi="Arial"/>
          <w:b/>
          <w:color w:val="231F20"/>
        </w:rPr>
        <w:t>confermare</w:t>
      </w:r>
    </w:p>
    <w:p w14:paraId="37726B3A" w14:textId="77777777" w:rsidR="006F276C" w:rsidRDefault="009647CE">
      <w:pPr>
        <w:tabs>
          <w:tab w:val="left" w:pos="1550"/>
        </w:tabs>
        <w:spacing w:line="251" w:lineRule="exact"/>
        <w:ind w:left="110"/>
      </w:pPr>
      <w:r>
        <w:rPr>
          <w:rFonts w:ascii="Arial" w:hAnsi="Arial"/>
          <w:b/>
          <w:color w:val="D2232A"/>
          <w:w w:val="90"/>
        </w:rPr>
        <w:t>13,15</w:t>
      </w:r>
      <w:r>
        <w:rPr>
          <w:rFonts w:ascii="Arial" w:hAnsi="Arial"/>
          <w:b/>
          <w:color w:val="D2232A"/>
          <w:spacing w:val="-3"/>
          <w:w w:val="90"/>
        </w:rPr>
        <w:t xml:space="preserve"> </w:t>
      </w:r>
      <w:r>
        <w:rPr>
          <w:rFonts w:ascii="Arial" w:hAnsi="Arial"/>
          <w:b/>
          <w:color w:val="D2232A"/>
          <w:w w:val="90"/>
        </w:rPr>
        <w:t>–</w:t>
      </w:r>
      <w:r>
        <w:rPr>
          <w:rFonts w:ascii="Arial" w:hAnsi="Arial"/>
          <w:b/>
          <w:color w:val="D2232A"/>
          <w:spacing w:val="-3"/>
          <w:w w:val="90"/>
        </w:rPr>
        <w:t xml:space="preserve"> </w:t>
      </w:r>
      <w:r>
        <w:rPr>
          <w:rFonts w:ascii="Arial" w:hAnsi="Arial"/>
          <w:b/>
          <w:color w:val="D2232A"/>
          <w:spacing w:val="-4"/>
          <w:w w:val="90"/>
        </w:rPr>
        <w:t>14,30</w:t>
      </w:r>
      <w:r>
        <w:rPr>
          <w:rFonts w:ascii="Arial" w:hAnsi="Arial"/>
          <w:b/>
          <w:color w:val="D2232A"/>
        </w:rPr>
        <w:tab/>
      </w:r>
      <w:r>
        <w:rPr>
          <w:color w:val="D2232A"/>
          <w:w w:val="90"/>
        </w:rPr>
        <w:t>Pausa</w:t>
      </w:r>
      <w:r>
        <w:rPr>
          <w:color w:val="D2232A"/>
          <w:spacing w:val="-5"/>
          <w:w w:val="90"/>
        </w:rPr>
        <w:t xml:space="preserve"> </w:t>
      </w:r>
      <w:r>
        <w:rPr>
          <w:color w:val="D2232A"/>
          <w:spacing w:val="-2"/>
        </w:rPr>
        <w:t>pranzo</w:t>
      </w:r>
    </w:p>
    <w:p w14:paraId="3B88595A" w14:textId="77777777" w:rsidR="006F276C" w:rsidRDefault="009647CE">
      <w:pPr>
        <w:tabs>
          <w:tab w:val="left" w:pos="1550"/>
          <w:tab w:val="left" w:pos="4430"/>
        </w:tabs>
        <w:spacing w:before="42"/>
        <w:ind w:left="110"/>
        <w:rPr>
          <w:rFonts w:ascii="Arial" w:hAnsi="Arial"/>
          <w:i/>
        </w:rPr>
      </w:pPr>
      <w:r>
        <w:rPr>
          <w:rFonts w:ascii="Arial" w:hAnsi="Arial"/>
          <w:b/>
          <w:color w:val="231F20"/>
          <w:w w:val="90"/>
        </w:rPr>
        <w:t>14,30</w:t>
      </w:r>
      <w:r>
        <w:rPr>
          <w:rFonts w:ascii="Arial" w:hAnsi="Arial"/>
          <w:b/>
          <w:color w:val="231F20"/>
          <w:spacing w:val="-3"/>
          <w:w w:val="90"/>
        </w:rPr>
        <w:t xml:space="preserve"> </w:t>
      </w:r>
      <w:r>
        <w:rPr>
          <w:rFonts w:ascii="Arial" w:hAnsi="Arial"/>
          <w:b/>
          <w:color w:val="231F20"/>
          <w:w w:val="90"/>
        </w:rPr>
        <w:t>–</w:t>
      </w:r>
      <w:r>
        <w:rPr>
          <w:rFonts w:ascii="Arial" w:hAnsi="Arial"/>
          <w:b/>
          <w:color w:val="231F20"/>
          <w:spacing w:val="-3"/>
          <w:w w:val="90"/>
        </w:rPr>
        <w:t xml:space="preserve"> </w:t>
      </w:r>
      <w:r>
        <w:rPr>
          <w:rFonts w:ascii="Arial" w:hAnsi="Arial"/>
          <w:b/>
          <w:color w:val="231F20"/>
          <w:spacing w:val="-4"/>
          <w:w w:val="90"/>
        </w:rPr>
        <w:t>16,00</w:t>
      </w:r>
      <w:r>
        <w:rPr>
          <w:rFonts w:ascii="Arial" w:hAnsi="Arial"/>
          <w:b/>
          <w:color w:val="231F20"/>
        </w:rPr>
        <w:tab/>
      </w:r>
      <w:r>
        <w:rPr>
          <w:color w:val="231F20"/>
          <w:w w:val="95"/>
        </w:rPr>
        <w:t>Il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2"/>
        </w:rPr>
        <w:t>caso:</w:t>
      </w:r>
      <w:r>
        <w:rPr>
          <w:color w:val="231F20"/>
        </w:rPr>
        <w:tab/>
      </w:r>
      <w:r>
        <w:rPr>
          <w:rFonts w:ascii="Arial" w:hAnsi="Arial"/>
          <w:b/>
          <w:color w:val="231F20"/>
          <w:w w:val="90"/>
        </w:rPr>
        <w:t>Il</w:t>
      </w:r>
      <w:r>
        <w:rPr>
          <w:rFonts w:ascii="Arial" w:hAnsi="Arial"/>
          <w:b/>
          <w:color w:val="231F20"/>
          <w:spacing w:val="-5"/>
          <w:w w:val="90"/>
        </w:rPr>
        <w:t xml:space="preserve"> </w:t>
      </w:r>
      <w:r>
        <w:rPr>
          <w:rFonts w:ascii="Arial" w:hAnsi="Arial"/>
          <w:b/>
          <w:color w:val="231F20"/>
          <w:w w:val="90"/>
        </w:rPr>
        <w:t>Diario</w:t>
      </w:r>
      <w:r>
        <w:rPr>
          <w:rFonts w:ascii="Arial" w:hAnsi="Arial"/>
          <w:b/>
          <w:color w:val="231F20"/>
          <w:spacing w:val="-4"/>
          <w:w w:val="90"/>
        </w:rPr>
        <w:t xml:space="preserve"> </w:t>
      </w:r>
      <w:r>
        <w:rPr>
          <w:rFonts w:ascii="Arial" w:hAnsi="Arial"/>
          <w:b/>
          <w:color w:val="231F20"/>
          <w:w w:val="90"/>
        </w:rPr>
        <w:t>di</w:t>
      </w:r>
      <w:r>
        <w:rPr>
          <w:rFonts w:ascii="Arial" w:hAnsi="Arial"/>
          <w:b/>
          <w:color w:val="231F20"/>
          <w:spacing w:val="-5"/>
          <w:w w:val="90"/>
        </w:rPr>
        <w:t xml:space="preserve"> </w:t>
      </w:r>
      <w:r>
        <w:rPr>
          <w:rFonts w:ascii="Arial" w:hAnsi="Arial"/>
          <w:b/>
          <w:color w:val="231F20"/>
          <w:w w:val="90"/>
        </w:rPr>
        <w:t>Giulia.</w:t>
      </w:r>
      <w:r>
        <w:rPr>
          <w:rFonts w:ascii="Arial" w:hAnsi="Arial"/>
          <w:b/>
          <w:color w:val="231F20"/>
          <w:spacing w:val="-4"/>
          <w:w w:val="90"/>
        </w:rPr>
        <w:t xml:space="preserve"> </w:t>
      </w:r>
      <w:r>
        <w:rPr>
          <w:rFonts w:ascii="Arial" w:hAnsi="Arial"/>
          <w:i/>
          <w:color w:val="231F20"/>
          <w:w w:val="90"/>
        </w:rPr>
        <w:t>Commento</w:t>
      </w:r>
      <w:r>
        <w:rPr>
          <w:rFonts w:ascii="Arial" w:hAnsi="Arial"/>
          <w:i/>
          <w:color w:val="231F20"/>
          <w:spacing w:val="-4"/>
          <w:w w:val="90"/>
        </w:rPr>
        <w:t xml:space="preserve"> </w:t>
      </w:r>
      <w:r>
        <w:rPr>
          <w:rFonts w:ascii="Arial" w:hAnsi="Arial"/>
          <w:i/>
          <w:color w:val="231F20"/>
          <w:w w:val="90"/>
        </w:rPr>
        <w:t>interdisciplinare</w:t>
      </w:r>
      <w:r>
        <w:rPr>
          <w:rFonts w:ascii="Arial" w:hAnsi="Arial"/>
          <w:i/>
          <w:color w:val="231F20"/>
          <w:spacing w:val="-5"/>
          <w:w w:val="90"/>
        </w:rPr>
        <w:t xml:space="preserve"> </w:t>
      </w:r>
      <w:r>
        <w:rPr>
          <w:rFonts w:ascii="Arial" w:hAnsi="Arial"/>
          <w:i/>
          <w:color w:val="231F20"/>
          <w:w w:val="90"/>
        </w:rPr>
        <w:t>del</w:t>
      </w:r>
      <w:r>
        <w:rPr>
          <w:rFonts w:ascii="Arial" w:hAnsi="Arial"/>
          <w:i/>
          <w:color w:val="231F20"/>
          <w:spacing w:val="-4"/>
          <w:w w:val="90"/>
        </w:rPr>
        <w:t xml:space="preserve"> </w:t>
      </w:r>
      <w:r>
        <w:rPr>
          <w:rFonts w:ascii="Arial" w:hAnsi="Arial"/>
          <w:i/>
          <w:color w:val="231F20"/>
          <w:w w:val="90"/>
        </w:rPr>
        <w:t>caso</w:t>
      </w:r>
      <w:r>
        <w:rPr>
          <w:rFonts w:ascii="Arial" w:hAnsi="Arial"/>
          <w:i/>
          <w:color w:val="231F20"/>
          <w:spacing w:val="-5"/>
          <w:w w:val="90"/>
        </w:rPr>
        <w:t xml:space="preserve"> </w:t>
      </w:r>
      <w:r>
        <w:rPr>
          <w:rFonts w:ascii="Arial" w:hAnsi="Arial"/>
          <w:i/>
          <w:color w:val="231F20"/>
          <w:spacing w:val="-2"/>
          <w:w w:val="90"/>
        </w:rPr>
        <w:t>giudiziario</w:t>
      </w:r>
    </w:p>
    <w:p w14:paraId="78D89DE5" w14:textId="77777777" w:rsidR="006F276C" w:rsidRDefault="009647CE">
      <w:pPr>
        <w:tabs>
          <w:tab w:val="left" w:pos="1550"/>
        </w:tabs>
        <w:spacing w:before="47"/>
        <w:ind w:left="110"/>
      </w:pPr>
      <w:r>
        <w:rPr>
          <w:rFonts w:ascii="Arial" w:hAnsi="Arial"/>
          <w:b/>
          <w:color w:val="D2232A"/>
          <w:w w:val="90"/>
        </w:rPr>
        <w:t>16,00</w:t>
      </w:r>
      <w:r>
        <w:rPr>
          <w:rFonts w:ascii="Arial" w:hAnsi="Arial"/>
          <w:b/>
          <w:color w:val="D2232A"/>
          <w:spacing w:val="-3"/>
          <w:w w:val="90"/>
        </w:rPr>
        <w:t xml:space="preserve"> </w:t>
      </w:r>
      <w:r>
        <w:rPr>
          <w:rFonts w:ascii="Arial" w:hAnsi="Arial"/>
          <w:b/>
          <w:color w:val="D2232A"/>
          <w:w w:val="90"/>
        </w:rPr>
        <w:t>–</w:t>
      </w:r>
      <w:r>
        <w:rPr>
          <w:rFonts w:ascii="Arial" w:hAnsi="Arial"/>
          <w:b/>
          <w:color w:val="D2232A"/>
          <w:spacing w:val="-3"/>
          <w:w w:val="90"/>
        </w:rPr>
        <w:t xml:space="preserve"> </w:t>
      </w:r>
      <w:r>
        <w:rPr>
          <w:rFonts w:ascii="Arial" w:hAnsi="Arial"/>
          <w:b/>
          <w:color w:val="D2232A"/>
          <w:spacing w:val="-4"/>
          <w:w w:val="90"/>
        </w:rPr>
        <w:t>16,15</w:t>
      </w:r>
      <w:r>
        <w:rPr>
          <w:rFonts w:ascii="Arial" w:hAnsi="Arial"/>
          <w:b/>
          <w:color w:val="D2232A"/>
        </w:rPr>
        <w:tab/>
      </w:r>
      <w:r>
        <w:rPr>
          <w:color w:val="D2232A"/>
          <w:spacing w:val="-2"/>
        </w:rPr>
        <w:t>Pausa</w:t>
      </w:r>
    </w:p>
    <w:p w14:paraId="292E4FFB" w14:textId="77777777" w:rsidR="006F276C" w:rsidRDefault="009647CE">
      <w:pPr>
        <w:tabs>
          <w:tab w:val="left" w:pos="1550"/>
          <w:tab w:val="left" w:pos="4430"/>
        </w:tabs>
        <w:spacing w:before="47" w:line="285" w:lineRule="auto"/>
        <w:ind w:left="110" w:right="3869"/>
      </w:pPr>
      <w:r>
        <w:rPr>
          <w:rFonts w:ascii="Arial" w:hAnsi="Arial"/>
          <w:b/>
          <w:color w:val="231F20"/>
        </w:rPr>
        <w:t>16,15 – 17,15</w:t>
      </w:r>
      <w:r>
        <w:rPr>
          <w:rFonts w:ascii="Arial" w:hAnsi="Arial"/>
          <w:b/>
          <w:color w:val="231F20"/>
        </w:rPr>
        <w:tab/>
      </w:r>
      <w:r>
        <w:rPr>
          <w:color w:val="231F20"/>
        </w:rPr>
        <w:t>Il parere grafologico</w:t>
      </w:r>
      <w:r>
        <w:rPr>
          <w:color w:val="231F20"/>
        </w:rPr>
        <w:tab/>
      </w:r>
      <w:r>
        <w:rPr>
          <w:rFonts w:ascii="Arial" w:hAnsi="Arial"/>
          <w:b/>
          <w:color w:val="231F20"/>
          <w:w w:val="90"/>
        </w:rPr>
        <w:t>Dott.</w:t>
      </w:r>
      <w:r>
        <w:rPr>
          <w:rFonts w:ascii="Arial" w:hAnsi="Arial"/>
          <w:b/>
          <w:color w:val="231F20"/>
          <w:spacing w:val="-10"/>
          <w:w w:val="90"/>
        </w:rPr>
        <w:t xml:space="preserve"> </w:t>
      </w:r>
      <w:r>
        <w:rPr>
          <w:rFonts w:ascii="Arial" w:hAnsi="Arial"/>
          <w:b/>
          <w:color w:val="231F20"/>
          <w:w w:val="90"/>
        </w:rPr>
        <w:t>Roberto</w:t>
      </w:r>
      <w:r>
        <w:rPr>
          <w:rFonts w:ascii="Arial" w:hAnsi="Arial"/>
          <w:b/>
          <w:color w:val="231F20"/>
          <w:spacing w:val="-9"/>
          <w:w w:val="90"/>
        </w:rPr>
        <w:t xml:space="preserve"> </w:t>
      </w:r>
      <w:r>
        <w:rPr>
          <w:rFonts w:ascii="Arial" w:hAnsi="Arial"/>
          <w:b/>
          <w:color w:val="231F20"/>
          <w:w w:val="90"/>
        </w:rPr>
        <w:t xml:space="preserve">Bartolini </w:t>
      </w:r>
      <w:r>
        <w:rPr>
          <w:rFonts w:ascii="Arial" w:hAnsi="Arial"/>
          <w:b/>
          <w:color w:val="231F20"/>
        </w:rPr>
        <w:t>17,15 – 18,00</w:t>
      </w:r>
      <w:r>
        <w:rPr>
          <w:rFonts w:ascii="Arial" w:hAnsi="Arial"/>
          <w:b/>
          <w:color w:val="231F20"/>
        </w:rPr>
        <w:tab/>
      </w:r>
      <w:r>
        <w:rPr>
          <w:color w:val="231F20"/>
          <w:spacing w:val="-2"/>
        </w:rPr>
        <w:t>Domande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dal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pubblico</w:t>
      </w:r>
    </w:p>
    <w:p w14:paraId="70BF1856" w14:textId="77777777" w:rsidR="006F276C" w:rsidRDefault="009647CE">
      <w:pPr>
        <w:tabs>
          <w:tab w:val="left" w:pos="1550"/>
        </w:tabs>
        <w:spacing w:line="251" w:lineRule="exact"/>
        <w:ind w:left="110"/>
      </w:pPr>
      <w:r>
        <w:rPr>
          <w:rFonts w:ascii="Arial"/>
          <w:b/>
          <w:color w:val="D2232A"/>
          <w:spacing w:val="-2"/>
        </w:rPr>
        <w:t>18,00</w:t>
      </w:r>
      <w:r>
        <w:rPr>
          <w:rFonts w:ascii="Arial"/>
          <w:b/>
          <w:color w:val="D2232A"/>
        </w:rPr>
        <w:tab/>
      </w:r>
      <w:r>
        <w:rPr>
          <w:color w:val="D2232A"/>
          <w:w w:val="90"/>
        </w:rPr>
        <w:t>Chiusura</w:t>
      </w:r>
      <w:r>
        <w:rPr>
          <w:color w:val="D2232A"/>
          <w:spacing w:val="-6"/>
          <w:w w:val="90"/>
        </w:rPr>
        <w:t xml:space="preserve"> </w:t>
      </w:r>
      <w:r>
        <w:rPr>
          <w:color w:val="D2232A"/>
          <w:w w:val="90"/>
        </w:rPr>
        <w:t>dei</w:t>
      </w:r>
      <w:r>
        <w:rPr>
          <w:color w:val="D2232A"/>
          <w:spacing w:val="-5"/>
          <w:w w:val="90"/>
        </w:rPr>
        <w:t xml:space="preserve"> </w:t>
      </w:r>
      <w:r>
        <w:rPr>
          <w:color w:val="D2232A"/>
          <w:spacing w:val="-2"/>
          <w:w w:val="90"/>
        </w:rPr>
        <w:t>lavori</w:t>
      </w:r>
    </w:p>
    <w:p w14:paraId="6E15985F" w14:textId="77777777" w:rsidR="006F276C" w:rsidRDefault="006F276C">
      <w:pPr>
        <w:spacing w:before="211"/>
      </w:pPr>
    </w:p>
    <w:p w14:paraId="4D835B8A" w14:textId="77777777" w:rsidR="006F276C" w:rsidRDefault="009647CE">
      <w:pPr>
        <w:pStyle w:val="Titolo2"/>
      </w:pPr>
      <w:r>
        <w:rPr>
          <w:color w:val="D2232A"/>
          <w:spacing w:val="-2"/>
          <w:w w:val="90"/>
        </w:rPr>
        <w:t>RELATORI</w:t>
      </w:r>
      <w:r>
        <w:rPr>
          <w:color w:val="D2232A"/>
          <w:spacing w:val="-3"/>
          <w:w w:val="90"/>
        </w:rPr>
        <w:t xml:space="preserve"> </w:t>
      </w:r>
      <w:r>
        <w:rPr>
          <w:color w:val="D2232A"/>
          <w:spacing w:val="-2"/>
          <w:w w:val="90"/>
        </w:rPr>
        <w:t>e</w:t>
      </w:r>
      <w:r>
        <w:rPr>
          <w:color w:val="D2232A"/>
          <w:spacing w:val="-3"/>
          <w:w w:val="90"/>
        </w:rPr>
        <w:t xml:space="preserve"> </w:t>
      </w:r>
      <w:r>
        <w:rPr>
          <w:color w:val="D2232A"/>
          <w:spacing w:val="-2"/>
          <w:w w:val="90"/>
        </w:rPr>
        <w:t>TEMATICHE</w:t>
      </w:r>
    </w:p>
    <w:p w14:paraId="435B8DAE" w14:textId="77777777" w:rsidR="006F276C" w:rsidRDefault="009647CE">
      <w:pPr>
        <w:pStyle w:val="Corpotesto"/>
        <w:spacing w:before="11"/>
        <w:ind w:left="110"/>
      </w:pPr>
      <w:r>
        <w:rPr>
          <w:color w:val="231F20"/>
          <w:w w:val="90"/>
        </w:rPr>
        <w:t>Nell’ordine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si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susseguiranno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i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professionisti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che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presenteranno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le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seguenti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2"/>
          <w:w w:val="90"/>
        </w:rPr>
        <w:t>tematiche</w:t>
      </w:r>
    </w:p>
    <w:p w14:paraId="2A57302B" w14:textId="77777777" w:rsidR="006F276C" w:rsidRDefault="006F276C">
      <w:pPr>
        <w:pStyle w:val="Corpotesto"/>
        <w:spacing w:before="22"/>
      </w:pPr>
    </w:p>
    <w:p w14:paraId="6DDFA0EF" w14:textId="77777777" w:rsidR="006F276C" w:rsidRDefault="009647CE">
      <w:pPr>
        <w:pStyle w:val="Paragrafoelenco"/>
        <w:numPr>
          <w:ilvl w:val="0"/>
          <w:numId w:val="1"/>
        </w:numPr>
        <w:tabs>
          <w:tab w:val="left" w:pos="339"/>
        </w:tabs>
        <w:spacing w:line="249" w:lineRule="auto"/>
        <w:ind w:right="109" w:firstLine="0"/>
      </w:pPr>
      <w:r>
        <w:rPr>
          <w:rFonts w:ascii="Arial" w:hAnsi="Arial"/>
          <w:b/>
          <w:color w:val="231F20"/>
          <w:w w:val="90"/>
        </w:rPr>
        <w:t xml:space="preserve">L’Avvocato: </w:t>
      </w:r>
      <w:r>
        <w:rPr>
          <w:rFonts w:ascii="Arial" w:hAnsi="Arial"/>
          <w:b/>
          <w:i/>
          <w:color w:val="231F20"/>
          <w:w w:val="90"/>
        </w:rPr>
        <w:t>Dott.ssa Irene Ciani</w:t>
      </w:r>
      <w:r>
        <w:rPr>
          <w:color w:val="231F20"/>
          <w:w w:val="90"/>
        </w:rPr>
        <w:t>. Presidente della camera minorile di Pesaro Urbino; Referente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 xml:space="preserve">AIAF; Docente </w:t>
      </w:r>
      <w:r>
        <w:rPr>
          <w:color w:val="231F20"/>
          <w:spacing w:val="-6"/>
        </w:rPr>
        <w:t>Università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6"/>
        </w:rPr>
        <w:t>di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Urbino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Master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6"/>
        </w:rPr>
        <w:t>in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psicologia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giuridica.</w:t>
      </w:r>
    </w:p>
    <w:p w14:paraId="372DDD52" w14:textId="77777777" w:rsidR="006F276C" w:rsidRDefault="009647CE">
      <w:pPr>
        <w:pStyle w:val="Corpotesto"/>
        <w:spacing w:before="2" w:line="249" w:lineRule="auto"/>
        <w:ind w:left="110" w:right="108"/>
        <w:jc w:val="both"/>
      </w:pPr>
      <w:r>
        <w:rPr>
          <w:color w:val="231F20"/>
          <w:w w:val="90"/>
        </w:rPr>
        <w:t>L’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appuntamento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studio,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l’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accoglienza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del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coniuge/genitore: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l’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ascolto,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le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valutazioni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del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“riferito”,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l’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urgenza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nei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casi di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violenza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domestica,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gestione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dell’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ansia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(della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rabbia)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della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paura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della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persona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seduta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davanti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te,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l’esame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del caso,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le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decisioni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da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prendere,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le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domande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“come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tutelare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i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minori”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(a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volte)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anche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dal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genitore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proprio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cliente?: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azioni giurisdizionali o invii alla mediazione familiare? il suggerimento del preliminare o contestuale invio al terapeuta, fu- turo CTP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(e al grafologo ?) per la consapevolezza delle decisioni azioni (e reazioni) legali; la “str</w:t>
      </w:r>
      <w:r>
        <w:rPr>
          <w:color w:val="231F20"/>
          <w:w w:val="90"/>
        </w:rPr>
        <w:t xml:space="preserve">ategia difensiva”, la scrittura dell’ atto giudiziario, si forma il fascicolo, si ricorre al Tribunale. (Quale Tribunale?) </w:t>
      </w:r>
      <w:proofErr w:type="gramStart"/>
      <w:r>
        <w:rPr>
          <w:color w:val="231F20"/>
          <w:w w:val="90"/>
        </w:rPr>
        <w:t>Breve descrizioni</w:t>
      </w:r>
      <w:proofErr w:type="gramEnd"/>
      <w:r>
        <w:rPr>
          <w:color w:val="231F20"/>
          <w:w w:val="90"/>
        </w:rPr>
        <w:t xml:space="preserve"> sulle competenze Tribunale dei Minori, Tribunale della Famiglia, Procura, Giudice Tutelare.</w:t>
      </w:r>
    </w:p>
    <w:p w14:paraId="75906D39" w14:textId="77777777" w:rsidR="006F276C" w:rsidRDefault="006F276C">
      <w:pPr>
        <w:pStyle w:val="Corpotesto"/>
        <w:spacing w:before="17"/>
      </w:pPr>
    </w:p>
    <w:p w14:paraId="40BB2D20" w14:textId="34530C34" w:rsidR="006F276C" w:rsidRPr="00096198" w:rsidRDefault="009647CE" w:rsidP="00096198">
      <w:pPr>
        <w:pStyle w:val="Paragrafoelenco"/>
        <w:numPr>
          <w:ilvl w:val="0"/>
          <w:numId w:val="1"/>
        </w:numPr>
        <w:rPr>
          <w:rFonts w:ascii="Times New Roman" w:eastAsia="Times New Roman" w:hAnsi="Times New Roman" w:cs="Times New Roman"/>
          <w:lang w:eastAsia="it-IT"/>
        </w:rPr>
      </w:pPr>
      <w:r w:rsidRPr="00096198">
        <w:rPr>
          <w:rFonts w:ascii="Arial"/>
          <w:b/>
          <w:color w:val="231F20"/>
          <w:w w:val="90"/>
        </w:rPr>
        <w:t>Il</w:t>
      </w:r>
      <w:r w:rsidRPr="00096198">
        <w:rPr>
          <w:rFonts w:ascii="Arial"/>
          <w:b/>
          <w:color w:val="231F20"/>
          <w:spacing w:val="-3"/>
          <w:w w:val="90"/>
        </w:rPr>
        <w:t xml:space="preserve"> </w:t>
      </w:r>
      <w:r w:rsidRPr="00096198">
        <w:rPr>
          <w:rFonts w:ascii="Arial"/>
          <w:b/>
          <w:color w:val="231F20"/>
          <w:w w:val="90"/>
        </w:rPr>
        <w:t>Magistrato:</w:t>
      </w:r>
      <w:r w:rsidRPr="00096198">
        <w:rPr>
          <w:rFonts w:ascii="Arial"/>
          <w:b/>
          <w:color w:val="231F20"/>
          <w:spacing w:val="-2"/>
          <w:w w:val="90"/>
        </w:rPr>
        <w:t xml:space="preserve"> </w:t>
      </w:r>
      <w:r w:rsidRPr="00096198">
        <w:rPr>
          <w:rFonts w:ascii="Arial"/>
          <w:b/>
          <w:i/>
          <w:color w:val="231F20"/>
          <w:w w:val="90"/>
        </w:rPr>
        <w:t>Clelia</w:t>
      </w:r>
      <w:r w:rsidRPr="00096198">
        <w:rPr>
          <w:rFonts w:ascii="Arial"/>
          <w:b/>
          <w:i/>
          <w:color w:val="231F20"/>
          <w:spacing w:val="-2"/>
          <w:w w:val="90"/>
        </w:rPr>
        <w:t xml:space="preserve"> </w:t>
      </w:r>
      <w:r w:rsidRPr="00096198">
        <w:rPr>
          <w:rFonts w:ascii="Arial"/>
          <w:b/>
          <w:i/>
          <w:color w:val="231F20"/>
          <w:w w:val="90"/>
        </w:rPr>
        <w:t>De</w:t>
      </w:r>
      <w:r w:rsidRPr="00096198">
        <w:rPr>
          <w:rFonts w:ascii="Arial"/>
          <w:b/>
          <w:i/>
          <w:color w:val="231F20"/>
          <w:spacing w:val="-3"/>
          <w:w w:val="90"/>
        </w:rPr>
        <w:t xml:space="preserve"> </w:t>
      </w:r>
      <w:r w:rsidRPr="00096198">
        <w:rPr>
          <w:rFonts w:ascii="Arial"/>
          <w:b/>
          <w:i/>
          <w:color w:val="231F20"/>
          <w:w w:val="90"/>
        </w:rPr>
        <w:t>Silvestro</w:t>
      </w:r>
      <w:r w:rsidRPr="00096198">
        <w:rPr>
          <w:color w:val="231F20"/>
          <w:w w:val="90"/>
        </w:rPr>
        <w:t>.</w:t>
      </w:r>
      <w:r w:rsidRPr="00096198">
        <w:rPr>
          <w:color w:val="231F20"/>
          <w:spacing w:val="-2"/>
          <w:w w:val="90"/>
        </w:rPr>
        <w:t xml:space="preserve"> </w:t>
      </w:r>
      <w:r w:rsidR="00947C42" w:rsidRPr="00096198">
        <w:rPr>
          <w:rFonts w:ascii="Arial" w:eastAsia="Times New Roman" w:hAnsi="Arial" w:cs="Arial" w:hint="cs"/>
          <w:lang w:eastAsia="it-IT"/>
        </w:rPr>
        <w:t>Giudice presso il Tribunale per i Minorenni delle Marche con funzioni civili e penali, magistrato di sorveglianza e giudice del dibattimento penale. Già giudice in materia di separazione</w:t>
      </w:r>
      <w:r w:rsidR="00947C42" w:rsidRPr="00096198">
        <w:rPr>
          <w:rFonts w:ascii="Arial" w:eastAsia="Times New Roman" w:hAnsi="Arial" w:cs="Arial"/>
          <w:lang w:eastAsia="it-IT"/>
        </w:rPr>
        <w:t xml:space="preserve"> </w:t>
      </w:r>
      <w:r w:rsidR="00947C42" w:rsidRPr="00096198">
        <w:rPr>
          <w:rFonts w:ascii="Arial" w:eastAsia="Times New Roman" w:hAnsi="Arial" w:cs="Arial" w:hint="cs"/>
          <w:lang w:eastAsia="it-IT"/>
        </w:rPr>
        <w:t>e divorzio presso il Tribunale Ordinario.</w:t>
      </w:r>
    </w:p>
    <w:p w14:paraId="67BF038F" w14:textId="77777777" w:rsidR="006F276C" w:rsidRDefault="009647CE">
      <w:pPr>
        <w:pStyle w:val="Corpotesto"/>
        <w:spacing w:before="11"/>
        <w:ind w:left="110"/>
        <w:jc w:val="both"/>
      </w:pPr>
      <w:r>
        <w:rPr>
          <w:color w:val="231F20"/>
          <w:w w:val="90"/>
        </w:rPr>
        <w:t>L</w:t>
      </w:r>
      <w:r>
        <w:rPr>
          <w:color w:val="231F20"/>
          <w:w w:val="90"/>
        </w:rPr>
        <w:t>a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lettura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degli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atti.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CONVOCAZIONE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delle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parti,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L’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-2"/>
          <w:w w:val="90"/>
        </w:rPr>
        <w:t>UDIENZA.</w:t>
      </w:r>
    </w:p>
    <w:p w14:paraId="25F8641C" w14:textId="77777777" w:rsidR="006F276C" w:rsidRDefault="009647CE">
      <w:pPr>
        <w:pStyle w:val="Corpotesto"/>
        <w:spacing w:before="11" w:line="249" w:lineRule="auto"/>
        <w:ind w:left="110" w:right="109"/>
        <w:jc w:val="both"/>
      </w:pPr>
      <w:r>
        <w:rPr>
          <w:color w:val="231F20"/>
          <w:w w:val="90"/>
        </w:rPr>
        <w:t xml:space="preserve">CENNI AGLI ISTITUTI GIURIDICI: La tutela del minore nella separazione conflittuale / che cos’ è la responsabilità genitoriale / l’affidamento familiare ed </w:t>
      </w:r>
      <w:proofErr w:type="spellStart"/>
      <w:r>
        <w:rPr>
          <w:color w:val="231F20"/>
          <w:w w:val="90"/>
        </w:rPr>
        <w:t>extrafamiliare</w:t>
      </w:r>
      <w:proofErr w:type="spellEnd"/>
      <w:r>
        <w:rPr>
          <w:color w:val="231F20"/>
          <w:w w:val="90"/>
        </w:rPr>
        <w:t xml:space="preserve"> / valutazione dell’idoneità genitoriale / quando occorre ricorrere alla consulenza di </w:t>
      </w:r>
      <w:r>
        <w:rPr>
          <w:color w:val="231F20"/>
          <w:w w:val="90"/>
        </w:rPr>
        <w:t>esperti? descrizione del QUESITO demandato al Consulente Tecnico del Giudice.</w:t>
      </w:r>
    </w:p>
    <w:p w14:paraId="452553DF" w14:textId="77777777" w:rsidR="006F276C" w:rsidRDefault="009647CE">
      <w:pPr>
        <w:pStyle w:val="Corpotesto"/>
        <w:spacing w:before="3" w:line="249" w:lineRule="auto"/>
        <w:ind w:left="110" w:right="351"/>
        <w:jc w:val="both"/>
      </w:pPr>
      <w:r>
        <w:rPr>
          <w:color w:val="231F20"/>
          <w:w w:val="90"/>
        </w:rPr>
        <w:t>L’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invio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al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Servizio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Sociale.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Quando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si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allontana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un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minore?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Lo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stato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di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abbandono,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dichiarazione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di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 xml:space="preserve">adottabilità. </w:t>
      </w:r>
      <w:r>
        <w:rPr>
          <w:color w:val="231F20"/>
        </w:rPr>
        <w:t>LA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DECISIONE</w:t>
      </w:r>
    </w:p>
    <w:p w14:paraId="440F79B6" w14:textId="77777777" w:rsidR="006F276C" w:rsidRDefault="009647CE">
      <w:pPr>
        <w:pStyle w:val="Corpotesto"/>
        <w:spacing w:before="2"/>
        <w:ind w:left="110"/>
      </w:pPr>
      <w:r>
        <w:rPr>
          <w:color w:val="231F20"/>
          <w:w w:val="90"/>
        </w:rPr>
        <w:t>(appello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/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spacing w:val="-2"/>
          <w:w w:val="90"/>
        </w:rPr>
        <w:t>reclamo)</w:t>
      </w:r>
    </w:p>
    <w:p w14:paraId="20BD23F2" w14:textId="77777777" w:rsidR="006F276C" w:rsidRDefault="009647CE">
      <w:pPr>
        <w:pStyle w:val="Corpotesto"/>
        <w:spacing w:before="11"/>
        <w:ind w:left="110"/>
      </w:pPr>
      <w:r>
        <w:rPr>
          <w:color w:val="231F20"/>
          <w:w w:val="90"/>
        </w:rPr>
        <w:t>L’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ESECUZIONE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dei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provvedimenti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relativi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ai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minori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-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l’ausilio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delle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forze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2"/>
          <w:w w:val="90"/>
        </w:rPr>
        <w:t>dell’ordine</w:t>
      </w:r>
    </w:p>
    <w:p w14:paraId="1318B2D0" w14:textId="77777777" w:rsidR="006F276C" w:rsidRDefault="006F276C">
      <w:pPr>
        <w:pStyle w:val="Corpotesto"/>
        <w:rPr>
          <w:sz w:val="20"/>
        </w:rPr>
      </w:pPr>
    </w:p>
    <w:p w14:paraId="35909C5F" w14:textId="77777777" w:rsidR="006F276C" w:rsidRDefault="006F276C">
      <w:pPr>
        <w:pStyle w:val="Corpotesto"/>
        <w:rPr>
          <w:sz w:val="20"/>
        </w:rPr>
      </w:pPr>
    </w:p>
    <w:p w14:paraId="07CBB4F1" w14:textId="77777777" w:rsidR="006F276C" w:rsidRDefault="009647CE">
      <w:pPr>
        <w:pStyle w:val="Corpotesto"/>
        <w:spacing w:before="13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C4B9431" wp14:editId="1A80CEE8">
                <wp:simplePos x="0" y="0"/>
                <wp:positionH relativeFrom="page">
                  <wp:posOffset>6155999</wp:posOffset>
                </wp:positionH>
                <wp:positionV relativeFrom="paragraph">
                  <wp:posOffset>248982</wp:posOffset>
                </wp:positionV>
                <wp:extent cx="864235" cy="128905"/>
                <wp:effectExtent l="0" t="0" r="0" b="0"/>
                <wp:wrapTopAndBottom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64235" cy="128905"/>
                          <a:chOff x="0" y="0"/>
                          <a:chExt cx="864235" cy="128905"/>
                        </a:xfrm>
                      </wpg:grpSpPr>
                      <wps:wsp>
                        <wps:cNvPr id="18" name="Graphic 18"/>
                        <wps:cNvSpPr/>
                        <wps:spPr>
                          <a:xfrm>
                            <a:off x="0" y="64185"/>
                            <a:ext cx="7575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7555">
                                <a:moveTo>
                                  <a:pt x="0" y="0"/>
                                </a:moveTo>
                                <a:lnTo>
                                  <a:pt x="757491" y="0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008CC7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Image 19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87622" y="0"/>
                            <a:ext cx="176377" cy="12837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position:absolute;margin-left:484.724396pt;margin-top:19.604908pt;width:68.05pt;height:10.15pt;mso-position-horizontal-relative:page;mso-position-vertical-relative:paragraph;z-index:-15728128;mso-wrap-distance-left:0;mso-wrap-distance-right:0" id="docshapegroup14" coordorigin="9694,392" coordsize="1361,203">
                <v:line style="position:absolute" from="9694,493" to="10887,493" stroked="true" strokeweight="3pt" strokecolor="#008cc7">
                  <v:stroke dashstyle="solid"/>
                </v:line>
                <v:shape style="position:absolute;left:10777;top:392;width:278;height:203" type="#_x0000_t75" id="docshape15" stroked="false">
                  <v:imagedata r:id="rId8" o:title=""/>
                </v:shape>
                <w10:wrap type="topAndBottom"/>
              </v:group>
            </w:pict>
          </mc:Fallback>
        </mc:AlternateContent>
      </w:r>
    </w:p>
    <w:p w14:paraId="2CE93F85" w14:textId="77777777" w:rsidR="006F276C" w:rsidRDefault="006F276C">
      <w:pPr>
        <w:rPr>
          <w:sz w:val="20"/>
        </w:rPr>
        <w:sectPr w:rsidR="006F276C">
          <w:pgSz w:w="11910" w:h="16840"/>
          <w:pgMar w:top="2000" w:right="740" w:bottom="1320" w:left="740" w:header="737" w:footer="1132" w:gutter="0"/>
          <w:cols w:space="720"/>
        </w:sectPr>
      </w:pPr>
    </w:p>
    <w:p w14:paraId="0B368D1D" w14:textId="77777777" w:rsidR="006F276C" w:rsidRDefault="006F276C">
      <w:pPr>
        <w:pStyle w:val="Corpotesto"/>
      </w:pPr>
    </w:p>
    <w:p w14:paraId="46D04310" w14:textId="77777777" w:rsidR="006F276C" w:rsidRDefault="006F276C">
      <w:pPr>
        <w:pStyle w:val="Corpotesto"/>
      </w:pPr>
    </w:p>
    <w:p w14:paraId="3EA99920" w14:textId="77777777" w:rsidR="006F276C" w:rsidRDefault="006F276C">
      <w:pPr>
        <w:pStyle w:val="Corpotesto"/>
        <w:spacing w:before="132"/>
      </w:pPr>
    </w:p>
    <w:p w14:paraId="0B643213" w14:textId="553CB9A6" w:rsidR="006F276C" w:rsidRPr="00096198" w:rsidRDefault="009647CE" w:rsidP="00096198">
      <w:pPr>
        <w:pStyle w:val="Paragrafoelenco"/>
        <w:numPr>
          <w:ilvl w:val="0"/>
          <w:numId w:val="1"/>
        </w:numPr>
        <w:rPr>
          <w:rFonts w:ascii="Times New Roman" w:eastAsia="Times New Roman" w:hAnsi="Times New Roman" w:cs="Times New Roman"/>
          <w:lang w:eastAsia="it-IT"/>
        </w:rPr>
      </w:pPr>
      <w:r w:rsidRPr="00096198">
        <w:rPr>
          <w:rFonts w:ascii="Arial"/>
          <w:b/>
          <w:color w:val="231F20"/>
          <w:w w:val="90"/>
        </w:rPr>
        <w:t>Lo</w:t>
      </w:r>
      <w:r w:rsidRPr="00096198">
        <w:rPr>
          <w:rFonts w:ascii="Arial"/>
          <w:b/>
          <w:color w:val="231F20"/>
          <w:spacing w:val="-5"/>
          <w:w w:val="90"/>
        </w:rPr>
        <w:t xml:space="preserve"> </w:t>
      </w:r>
      <w:r w:rsidRPr="00096198">
        <w:rPr>
          <w:rFonts w:ascii="Arial"/>
          <w:b/>
          <w:color w:val="231F20"/>
          <w:w w:val="90"/>
        </w:rPr>
        <w:t>Psicologo:</w:t>
      </w:r>
      <w:r w:rsidRPr="00096198">
        <w:rPr>
          <w:rFonts w:ascii="Arial"/>
          <w:b/>
          <w:color w:val="231F20"/>
          <w:spacing w:val="-5"/>
          <w:w w:val="90"/>
        </w:rPr>
        <w:t xml:space="preserve"> </w:t>
      </w:r>
      <w:r w:rsidRPr="00096198">
        <w:rPr>
          <w:rFonts w:ascii="Arial"/>
          <w:b/>
          <w:iCs/>
          <w:color w:val="231F20"/>
          <w:w w:val="90"/>
        </w:rPr>
        <w:t>Prof.ssa</w:t>
      </w:r>
      <w:r w:rsidRPr="00096198">
        <w:rPr>
          <w:rFonts w:ascii="Arial"/>
          <w:b/>
          <w:iCs/>
          <w:color w:val="231F20"/>
          <w:spacing w:val="-5"/>
          <w:w w:val="90"/>
        </w:rPr>
        <w:t xml:space="preserve"> </w:t>
      </w:r>
      <w:proofErr w:type="spellStart"/>
      <w:r w:rsidRPr="00096198">
        <w:rPr>
          <w:rFonts w:ascii="Arial"/>
          <w:b/>
          <w:iCs/>
          <w:color w:val="231F20"/>
          <w:w w:val="90"/>
        </w:rPr>
        <w:t>Monia</w:t>
      </w:r>
      <w:proofErr w:type="spellEnd"/>
      <w:r w:rsidRPr="00096198">
        <w:rPr>
          <w:rFonts w:ascii="Arial"/>
          <w:b/>
          <w:iCs/>
          <w:color w:val="231F20"/>
          <w:spacing w:val="-4"/>
          <w:w w:val="90"/>
        </w:rPr>
        <w:t xml:space="preserve"> </w:t>
      </w:r>
      <w:r w:rsidRPr="00096198">
        <w:rPr>
          <w:rFonts w:ascii="Arial"/>
          <w:b/>
          <w:iCs/>
          <w:color w:val="231F20"/>
          <w:w w:val="90"/>
        </w:rPr>
        <w:t>Vanni</w:t>
      </w:r>
      <w:r w:rsidRPr="00096198">
        <w:rPr>
          <w:rFonts w:ascii="Arial"/>
          <w:b/>
          <w:i/>
          <w:color w:val="231F20"/>
          <w:spacing w:val="-4"/>
          <w:w w:val="90"/>
        </w:rPr>
        <w:t xml:space="preserve"> </w:t>
      </w:r>
      <w:r w:rsidR="00947C42" w:rsidRPr="00096198">
        <w:rPr>
          <w:rFonts w:ascii="Arial" w:eastAsia="Times New Roman" w:hAnsi="Arial" w:cs="Arial" w:hint="cs"/>
          <w:lang w:eastAsia="it-IT"/>
        </w:rPr>
        <w:t>Professore Associato di Psicologia Sociale -Universit</w:t>
      </w:r>
      <w:r w:rsidR="00947C42" w:rsidRPr="00096198">
        <w:rPr>
          <w:rFonts w:ascii="Arial" w:eastAsia="Times New Roman" w:hAnsi="Arial" w:cs="Arial"/>
          <w:lang w:eastAsia="it-IT"/>
        </w:rPr>
        <w:t xml:space="preserve">à </w:t>
      </w:r>
      <w:r w:rsidR="00947C42" w:rsidRPr="00096198">
        <w:rPr>
          <w:rFonts w:ascii="Arial" w:eastAsia="Times New Roman" w:hAnsi="Arial" w:cs="Arial" w:hint="cs"/>
          <w:lang w:eastAsia="it-IT"/>
        </w:rPr>
        <w:t>di Perugia. Docente di Psicologia della Devianza e Criminologia -</w:t>
      </w:r>
      <w:r w:rsidR="00947C42" w:rsidRPr="00096198">
        <w:rPr>
          <w:rFonts w:ascii="Arial" w:eastAsia="Times New Roman" w:hAnsi="Arial" w:cs="Arial"/>
          <w:lang w:eastAsia="it-IT"/>
        </w:rPr>
        <w:t xml:space="preserve"> </w:t>
      </w:r>
      <w:r w:rsidR="00947C42" w:rsidRPr="00096198">
        <w:rPr>
          <w:rFonts w:ascii="Arial" w:eastAsia="Times New Roman" w:hAnsi="Arial" w:cs="Arial" w:hint="cs"/>
          <w:lang w:eastAsia="it-IT"/>
        </w:rPr>
        <w:t>Università</w:t>
      </w:r>
      <w:r w:rsidR="00947C42" w:rsidRPr="00096198">
        <w:rPr>
          <w:rFonts w:ascii="Arial" w:eastAsia="Times New Roman" w:hAnsi="Arial" w:cs="Arial"/>
          <w:lang w:eastAsia="it-IT"/>
        </w:rPr>
        <w:t xml:space="preserve"> </w:t>
      </w:r>
      <w:r w:rsidR="00947C42" w:rsidRPr="00096198">
        <w:rPr>
          <w:rFonts w:ascii="Arial" w:eastAsia="Times New Roman" w:hAnsi="Arial" w:cs="Arial" w:hint="cs"/>
          <w:lang w:eastAsia="it-IT"/>
        </w:rPr>
        <w:t>di Urbino. Esperta in psicologia giuridica.</w:t>
      </w:r>
    </w:p>
    <w:p w14:paraId="1DE1C764" w14:textId="77777777" w:rsidR="006F276C" w:rsidRDefault="009647CE">
      <w:pPr>
        <w:pStyle w:val="Corpotesto"/>
        <w:spacing w:before="11"/>
        <w:ind w:left="110"/>
      </w:pPr>
      <w:r>
        <w:rPr>
          <w:color w:val="231F20"/>
          <w:w w:val="90"/>
        </w:rPr>
        <w:t>L</w:t>
      </w:r>
      <w:r>
        <w:rPr>
          <w:color w:val="231F20"/>
          <w:w w:val="90"/>
        </w:rPr>
        <w:t>a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consulenza/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supporto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prima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del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percorso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giudiziario,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restituzione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all’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spacing w:val="-2"/>
          <w:w w:val="90"/>
        </w:rPr>
        <w:t>avvocato.</w:t>
      </w:r>
    </w:p>
    <w:p w14:paraId="79AAFB8D" w14:textId="77777777" w:rsidR="006F276C" w:rsidRDefault="009647CE">
      <w:pPr>
        <w:pStyle w:val="Corpotesto"/>
        <w:spacing w:before="11" w:line="249" w:lineRule="auto"/>
        <w:ind w:left="110" w:right="100"/>
      </w:pPr>
      <w:r>
        <w:rPr>
          <w:color w:val="231F20"/>
          <w:w w:val="90"/>
        </w:rPr>
        <w:t>La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consulenza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nel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procedimento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giudiziario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/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redazione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del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progetto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di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intervento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sulla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genitorialità,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restituzione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al giudice.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I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fattori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di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rischio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psicologico;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IL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RIFIUTO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del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genitore,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il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rifiuto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del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minore,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cosa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fare?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strumenti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e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2"/>
          <w:w w:val="90"/>
        </w:rPr>
        <w:t>valutazioni.</w:t>
      </w:r>
    </w:p>
    <w:p w14:paraId="2F814137" w14:textId="77777777" w:rsidR="006F276C" w:rsidRDefault="006F276C">
      <w:pPr>
        <w:pStyle w:val="Corpotesto"/>
        <w:spacing w:before="13"/>
      </w:pPr>
    </w:p>
    <w:p w14:paraId="0CAFB187" w14:textId="251D273D" w:rsidR="006F276C" w:rsidRDefault="009647CE">
      <w:pPr>
        <w:pStyle w:val="Titolo2"/>
        <w:numPr>
          <w:ilvl w:val="0"/>
          <w:numId w:val="1"/>
        </w:numPr>
        <w:tabs>
          <w:tab w:val="left" w:pos="329"/>
        </w:tabs>
        <w:ind w:left="329" w:hanging="219"/>
      </w:pPr>
      <w:r>
        <w:rPr>
          <w:color w:val="231F20"/>
          <w:w w:val="90"/>
        </w:rPr>
        <w:t>L’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Assistente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Sociale:</w:t>
      </w:r>
      <w:r w:rsidR="00096198">
        <w:rPr>
          <w:color w:val="231F20"/>
          <w:spacing w:val="38"/>
        </w:rPr>
        <w:t xml:space="preserve"> </w:t>
      </w:r>
      <w:r>
        <w:rPr>
          <w:i/>
          <w:color w:val="231F20"/>
          <w:w w:val="90"/>
        </w:rPr>
        <w:t>Relatore</w:t>
      </w:r>
      <w:r>
        <w:rPr>
          <w:i/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da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2"/>
          <w:w w:val="90"/>
        </w:rPr>
        <w:t>confermare</w:t>
      </w:r>
    </w:p>
    <w:p w14:paraId="4B3A33A7" w14:textId="77777777" w:rsidR="006F276C" w:rsidRDefault="009647CE">
      <w:pPr>
        <w:pStyle w:val="Corpotesto"/>
        <w:spacing w:before="11" w:line="249" w:lineRule="auto"/>
        <w:ind w:left="110" w:right="194"/>
      </w:pPr>
      <w:r>
        <w:rPr>
          <w:color w:val="231F20"/>
          <w:w w:val="90"/>
        </w:rPr>
        <w:t>Quando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interviene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il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Servizio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Sociale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per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tutela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minorile?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L’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accesso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diretto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dell’utente,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l’obbligo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di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 xml:space="preserve">segnalazione. </w:t>
      </w:r>
      <w:r>
        <w:rPr>
          <w:color w:val="231F20"/>
          <w:spacing w:val="-4"/>
        </w:rPr>
        <w:t>L’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incarico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della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Magistratura.</w:t>
      </w:r>
    </w:p>
    <w:p w14:paraId="12DC5C92" w14:textId="77777777" w:rsidR="006F276C" w:rsidRDefault="006F276C">
      <w:pPr>
        <w:pStyle w:val="Corpotesto"/>
        <w:spacing w:before="13"/>
      </w:pPr>
    </w:p>
    <w:p w14:paraId="2AD80AC8" w14:textId="2DB29E1E" w:rsidR="006F276C" w:rsidRDefault="009647CE">
      <w:pPr>
        <w:pStyle w:val="Paragrafoelenco"/>
        <w:numPr>
          <w:ilvl w:val="0"/>
          <w:numId w:val="1"/>
        </w:numPr>
        <w:tabs>
          <w:tab w:val="left" w:pos="351"/>
        </w:tabs>
        <w:spacing w:line="249" w:lineRule="auto"/>
        <w:ind w:right="109" w:firstLine="0"/>
      </w:pPr>
      <w:r>
        <w:rPr>
          <w:rFonts w:ascii="Arial"/>
          <w:b/>
          <w:color w:val="231F20"/>
          <w:w w:val="90"/>
        </w:rPr>
        <w:t>Il Consulente grafologo: Dott. Roberto Bartolini</w:t>
      </w:r>
      <w:r>
        <w:rPr>
          <w:color w:val="231F20"/>
          <w:w w:val="90"/>
        </w:rPr>
        <w:t xml:space="preserve">, Grafologo, componente del dipartimento evolutivo-familiare </w:t>
      </w:r>
      <w:r>
        <w:rPr>
          <w:color w:val="231F20"/>
          <w:spacing w:val="-4"/>
        </w:rPr>
        <w:t>A.G.I.</w:t>
      </w:r>
      <w:r w:rsidR="00096198">
        <w:rPr>
          <w:color w:val="231F20"/>
          <w:spacing w:val="-4"/>
        </w:rPr>
        <w:t>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Psicologo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clinico,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Mediatore.</w:t>
      </w:r>
    </w:p>
    <w:p w14:paraId="3D2267E8" w14:textId="77777777" w:rsidR="006F276C" w:rsidRDefault="009647CE">
      <w:pPr>
        <w:pStyle w:val="Corpotesto"/>
        <w:spacing w:before="2"/>
        <w:ind w:left="110"/>
      </w:pPr>
      <w:r>
        <w:rPr>
          <w:color w:val="231F20"/>
          <w:w w:val="90"/>
        </w:rPr>
        <w:t>La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grafologia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come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potenziale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supporto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per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le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valutazioni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ambito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2"/>
          <w:w w:val="90"/>
        </w:rPr>
        <w:t>familiare.</w:t>
      </w:r>
    </w:p>
    <w:p w14:paraId="6BF91388" w14:textId="77777777" w:rsidR="006F276C" w:rsidRDefault="009647CE">
      <w:pPr>
        <w:pStyle w:val="Corpotesto"/>
        <w:spacing w:before="11" w:line="249" w:lineRule="auto"/>
        <w:ind w:left="110"/>
      </w:pPr>
      <w:r>
        <w:rPr>
          <w:color w:val="231F20"/>
          <w:w w:val="90"/>
        </w:rPr>
        <w:t xml:space="preserve">“Il grafologo professionista è in grado di cogliere anche gli aspetti latenti del carattere di una persona da una grafia </w:t>
      </w:r>
      <w:r>
        <w:rPr>
          <w:color w:val="231F20"/>
          <w:spacing w:val="-2"/>
        </w:rPr>
        <w:t>tracciandone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un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profilo”.</w:t>
      </w:r>
    </w:p>
    <w:p w14:paraId="4D6F49F5" w14:textId="392D4D33" w:rsidR="006F276C" w:rsidRDefault="009647CE">
      <w:pPr>
        <w:pStyle w:val="Corpotesto"/>
        <w:spacing w:before="1" w:line="249" w:lineRule="auto"/>
        <w:ind w:left="110" w:right="100"/>
        <w:rPr>
          <w:color w:val="231F20"/>
          <w:w w:val="90"/>
        </w:rPr>
      </w:pPr>
      <w:r>
        <w:rPr>
          <w:color w:val="231F20"/>
          <w:w w:val="90"/>
        </w:rPr>
        <w:t xml:space="preserve">Max </w:t>
      </w:r>
      <w:proofErr w:type="spellStart"/>
      <w:r>
        <w:rPr>
          <w:color w:val="231F20"/>
          <w:w w:val="90"/>
        </w:rPr>
        <w:t>Pulver</w:t>
      </w:r>
      <w:proofErr w:type="spellEnd"/>
      <w:r>
        <w:rPr>
          <w:color w:val="231F20"/>
          <w:w w:val="90"/>
        </w:rPr>
        <w:t xml:space="preserve"> (1889-1952) che afferma “la scrittura cosciente è un disegno inconscio, disegno di sé, autoritratt</w:t>
      </w:r>
      <w:r>
        <w:rPr>
          <w:color w:val="231F20"/>
          <w:w w:val="90"/>
        </w:rPr>
        <w:t>o”. “Grazie all’analisi del tracciato grafico si può dunque tentare di evitare che un’emozione repressa per troppo tempo, un malessere tenuto silente troppo a lungo si tramuti in un agito con conseguenze talvolta anche irrimediabili”.</w:t>
      </w:r>
    </w:p>
    <w:p w14:paraId="19F7745F" w14:textId="453827FE" w:rsidR="001F3EBE" w:rsidRDefault="001F3EBE">
      <w:pPr>
        <w:pStyle w:val="Corpotesto"/>
        <w:spacing w:before="1" w:line="249" w:lineRule="auto"/>
        <w:ind w:left="110" w:right="100"/>
        <w:rPr>
          <w:color w:val="231F20"/>
          <w:w w:val="90"/>
        </w:rPr>
      </w:pPr>
    </w:p>
    <w:p w14:paraId="1663200E" w14:textId="382CDCBA" w:rsidR="001F3EBE" w:rsidRDefault="001F3EBE">
      <w:pPr>
        <w:pStyle w:val="Corpotesto"/>
        <w:spacing w:before="1" w:line="249" w:lineRule="auto"/>
        <w:ind w:left="110" w:right="100"/>
        <w:rPr>
          <w:i w:val="0"/>
          <w:iCs w:val="0"/>
          <w:color w:val="231F20"/>
          <w:w w:val="90"/>
        </w:rPr>
      </w:pPr>
      <w:r>
        <w:rPr>
          <w:i w:val="0"/>
          <w:iCs w:val="0"/>
          <w:color w:val="231F20"/>
          <w:w w:val="90"/>
        </w:rPr>
        <w:t xml:space="preserve">Durata del convegno: </w:t>
      </w:r>
      <w:r w:rsidRPr="001F3EBE">
        <w:rPr>
          <w:b/>
          <w:bCs/>
          <w:i w:val="0"/>
          <w:iCs w:val="0"/>
          <w:color w:val="231F20"/>
          <w:w w:val="90"/>
        </w:rPr>
        <w:t>7 ore</w:t>
      </w:r>
    </w:p>
    <w:p w14:paraId="2C1CAB2E" w14:textId="62DFD4DB" w:rsidR="001F3EBE" w:rsidRDefault="001F3EBE">
      <w:pPr>
        <w:pStyle w:val="Corpotesto"/>
        <w:spacing w:before="1" w:line="249" w:lineRule="auto"/>
        <w:ind w:left="110" w:right="100"/>
        <w:rPr>
          <w:i w:val="0"/>
          <w:iCs w:val="0"/>
          <w:color w:val="231F20"/>
          <w:w w:val="90"/>
        </w:rPr>
      </w:pPr>
    </w:p>
    <w:p w14:paraId="3FF5CAE6" w14:textId="69345258" w:rsidR="001F3EBE" w:rsidRDefault="001F3EBE">
      <w:pPr>
        <w:pStyle w:val="Corpotesto"/>
        <w:spacing w:before="1" w:line="249" w:lineRule="auto"/>
        <w:ind w:left="110" w:right="100"/>
        <w:rPr>
          <w:i w:val="0"/>
          <w:iCs w:val="0"/>
          <w:color w:val="231F20"/>
          <w:w w:val="90"/>
        </w:rPr>
      </w:pPr>
      <w:r>
        <w:rPr>
          <w:i w:val="0"/>
          <w:iCs w:val="0"/>
          <w:color w:val="231F20"/>
          <w:w w:val="90"/>
        </w:rPr>
        <w:t xml:space="preserve">Crediti: </w:t>
      </w:r>
      <w:r w:rsidRPr="001F3EBE">
        <w:rPr>
          <w:b/>
          <w:bCs/>
          <w:i w:val="0"/>
          <w:iCs w:val="0"/>
          <w:color w:val="231F20"/>
          <w:w w:val="90"/>
        </w:rPr>
        <w:t>7 crediti formativi</w:t>
      </w:r>
    </w:p>
    <w:p w14:paraId="1747DE00" w14:textId="3B1C6C49" w:rsidR="001F3EBE" w:rsidRDefault="001F3EBE">
      <w:pPr>
        <w:pStyle w:val="Corpotesto"/>
        <w:spacing w:before="1" w:line="249" w:lineRule="auto"/>
        <w:ind w:left="110" w:right="100"/>
        <w:rPr>
          <w:i w:val="0"/>
          <w:iCs w:val="0"/>
          <w:color w:val="231F20"/>
          <w:w w:val="90"/>
        </w:rPr>
      </w:pPr>
    </w:p>
    <w:p w14:paraId="455FE99D" w14:textId="6DBC3D3C" w:rsidR="001F3EBE" w:rsidRDefault="001F3EBE" w:rsidP="001F3EBE">
      <w:pPr>
        <w:adjustRightInd w:val="0"/>
        <w:spacing w:line="276" w:lineRule="auto"/>
        <w:jc w:val="both"/>
        <w:rPr>
          <w:rFonts w:ascii="Arial" w:hAnsi="Arial" w:cs="Arial"/>
        </w:rPr>
      </w:pPr>
      <w:r w:rsidRPr="001F3EBE">
        <w:rPr>
          <w:rFonts w:ascii="Arial" w:hAnsi="Arial" w:cs="Arial"/>
        </w:rPr>
        <w:t>Per p</w:t>
      </w:r>
      <w:r w:rsidRPr="001F3EBE">
        <w:rPr>
          <w:rFonts w:ascii="Arial" w:hAnsi="Arial" w:cs="Arial"/>
        </w:rPr>
        <w:t>artecipare al seminario è necessario essere soci AGI ordinari, tesserati o studenti di scuole riconosciute AGI ed essere in regola con il versamento della relativa quota associativa per l’anno in corso (rispettivamente: 130 euro, 50 euro e 25 euro per gli studenti).</w:t>
      </w:r>
    </w:p>
    <w:p w14:paraId="69861577" w14:textId="57F25B02" w:rsidR="001F3EBE" w:rsidRDefault="001F3EBE" w:rsidP="001F3EBE">
      <w:pPr>
        <w:adjustRightInd w:val="0"/>
        <w:spacing w:line="276" w:lineRule="auto"/>
        <w:jc w:val="both"/>
        <w:rPr>
          <w:rFonts w:ascii="Arial" w:hAnsi="Arial" w:cs="Arial"/>
        </w:rPr>
      </w:pPr>
    </w:p>
    <w:p w14:paraId="5B517C59" w14:textId="02AEA6E9" w:rsidR="001F3EBE" w:rsidRPr="001F3EBE" w:rsidRDefault="001F3EBE" w:rsidP="001F3EBE">
      <w:pPr>
        <w:pStyle w:val="western"/>
        <w:spacing w:before="91" w:beforeAutospacing="0" w:after="62"/>
        <w:rPr>
          <w:rFonts w:hint="cs"/>
          <w:b/>
          <w:bCs/>
          <w:sz w:val="22"/>
          <w:szCs w:val="22"/>
        </w:rPr>
      </w:pPr>
      <w:r w:rsidRPr="001F3EBE">
        <w:rPr>
          <w:rFonts w:hint="cs"/>
          <w:sz w:val="22"/>
          <w:szCs w:val="22"/>
        </w:rPr>
        <w:t>Iscrizioni:</w:t>
      </w:r>
      <w:r w:rsidRPr="001F3EBE">
        <w:rPr>
          <w:rFonts w:hint="cs"/>
          <w:b/>
          <w:bCs/>
          <w:sz w:val="22"/>
          <w:szCs w:val="22"/>
        </w:rPr>
        <w:t xml:space="preserve"> tramite DUI</w:t>
      </w:r>
    </w:p>
    <w:p w14:paraId="1A3B5E3B" w14:textId="09F337B1" w:rsidR="001F3EBE" w:rsidRDefault="001F3EBE" w:rsidP="001F3EBE">
      <w:pPr>
        <w:pStyle w:val="western"/>
        <w:spacing w:before="91" w:beforeAutospacing="0" w:after="62"/>
        <w:rPr>
          <w:color w:val="0563C1"/>
          <w:sz w:val="22"/>
          <w:szCs w:val="22"/>
          <w:u w:val="single"/>
        </w:rPr>
      </w:pPr>
      <w:r w:rsidRPr="001F3EBE">
        <w:rPr>
          <w:rFonts w:hint="cs"/>
          <w:b/>
          <w:bCs/>
          <w:i/>
          <w:iCs/>
          <w:sz w:val="22"/>
          <w:szCs w:val="22"/>
        </w:rPr>
        <w:t xml:space="preserve">Informazioni: </w:t>
      </w:r>
      <w:r w:rsidRPr="001F3EBE">
        <w:rPr>
          <w:rFonts w:hint="cs"/>
          <w:color w:val="231F20"/>
          <w:sz w:val="22"/>
          <w:szCs w:val="22"/>
        </w:rPr>
        <w:t xml:space="preserve">e-mail: </w:t>
      </w:r>
      <w:hyperlink r:id="rId11" w:history="1">
        <w:r w:rsidRPr="009473D5">
          <w:rPr>
            <w:rStyle w:val="Collegamentoipertestuale"/>
            <w:sz w:val="22"/>
            <w:szCs w:val="22"/>
          </w:rPr>
          <w:t>agiautocertificazioni@gmail.com</w:t>
        </w:r>
      </w:hyperlink>
      <w:r>
        <w:rPr>
          <w:color w:val="231F20"/>
          <w:sz w:val="22"/>
          <w:szCs w:val="22"/>
        </w:rPr>
        <w:t xml:space="preserve"> - </w:t>
      </w:r>
      <w:r w:rsidRPr="001F3EBE">
        <w:rPr>
          <w:rFonts w:hint="cs"/>
          <w:color w:val="231F20"/>
          <w:sz w:val="22"/>
          <w:szCs w:val="22"/>
        </w:rPr>
        <w:t xml:space="preserve">sito internet: </w:t>
      </w:r>
      <w:hyperlink r:id="rId12" w:history="1">
        <w:r w:rsidRPr="001F3EBE">
          <w:rPr>
            <w:rStyle w:val="Collegamentoipertestuale"/>
            <w:rFonts w:hint="cs"/>
            <w:color w:val="231F20"/>
            <w:sz w:val="22"/>
            <w:szCs w:val="22"/>
          </w:rPr>
          <w:t>www.aginazionale.it</w:t>
        </w:r>
      </w:hyperlink>
    </w:p>
    <w:p w14:paraId="52AC28F0" w14:textId="31AB5C66" w:rsidR="001F3EBE" w:rsidRDefault="001F3EBE" w:rsidP="001F3EBE">
      <w:pPr>
        <w:pStyle w:val="western"/>
        <w:spacing w:before="91" w:beforeAutospacing="0" w:after="62"/>
        <w:rPr>
          <w:color w:val="0563C1"/>
          <w:sz w:val="22"/>
          <w:szCs w:val="22"/>
          <w:u w:val="single"/>
        </w:rPr>
      </w:pPr>
    </w:p>
    <w:p w14:paraId="16048D66" w14:textId="076CBCDF" w:rsidR="001F3EBE" w:rsidRDefault="001F3EBE" w:rsidP="001F3EBE">
      <w:pPr>
        <w:pStyle w:val="western"/>
        <w:spacing w:before="91" w:beforeAutospacing="0" w:after="62"/>
        <w:rPr>
          <w:bCs/>
          <w:color w:val="000000"/>
          <w:sz w:val="22"/>
          <w:szCs w:val="22"/>
        </w:rPr>
      </w:pPr>
      <w:r w:rsidRPr="001F3EBE">
        <w:rPr>
          <w:b/>
          <w:color w:val="FF0000"/>
          <w:sz w:val="22"/>
          <w:szCs w:val="22"/>
        </w:rPr>
        <w:t xml:space="preserve">Attenzione: </w:t>
      </w:r>
      <w:r w:rsidRPr="001F3EBE">
        <w:rPr>
          <w:b/>
          <w:color w:val="000000"/>
          <w:sz w:val="22"/>
          <w:szCs w:val="22"/>
        </w:rPr>
        <w:t xml:space="preserve">Compilare </w:t>
      </w:r>
      <w:r w:rsidRPr="001F3EBE">
        <w:rPr>
          <w:b/>
          <w:color w:val="000000"/>
          <w:sz w:val="22"/>
          <w:szCs w:val="22"/>
        </w:rPr>
        <w:t>la</w:t>
      </w:r>
      <w:r w:rsidRPr="001F3EBE">
        <w:rPr>
          <w:b/>
          <w:color w:val="000000"/>
          <w:sz w:val="22"/>
          <w:szCs w:val="22"/>
        </w:rPr>
        <w:t xml:space="preserve"> dichiarazione di impegno alla riservatezza</w:t>
      </w:r>
      <w:r>
        <w:rPr>
          <w:bCs/>
          <w:color w:val="000000"/>
          <w:sz w:val="22"/>
          <w:szCs w:val="22"/>
        </w:rPr>
        <w:t xml:space="preserve"> che potete scaricare nell’area modulistica del sito e inviarla a: </w:t>
      </w:r>
      <w:hyperlink r:id="rId13" w:history="1">
        <w:r w:rsidRPr="009473D5">
          <w:rPr>
            <w:rStyle w:val="Collegamentoipertestuale"/>
            <w:bCs/>
            <w:sz w:val="22"/>
            <w:szCs w:val="22"/>
          </w:rPr>
          <w:t>agiautocertificazioni@gmail.com</w:t>
        </w:r>
      </w:hyperlink>
    </w:p>
    <w:p w14:paraId="484190DE" w14:textId="77777777" w:rsidR="001F3EBE" w:rsidRPr="001F3EBE" w:rsidRDefault="001F3EBE" w:rsidP="001F3EBE">
      <w:pPr>
        <w:pStyle w:val="western"/>
        <w:spacing w:before="91" w:beforeAutospacing="0" w:after="62"/>
        <w:rPr>
          <w:rFonts w:hint="cs"/>
          <w:color w:val="231F20"/>
          <w:sz w:val="22"/>
          <w:szCs w:val="22"/>
        </w:rPr>
      </w:pPr>
    </w:p>
    <w:p w14:paraId="079A4155" w14:textId="77777777" w:rsidR="001F3EBE" w:rsidRPr="001F3EBE" w:rsidRDefault="001F3EBE" w:rsidP="001F3EBE">
      <w:pPr>
        <w:adjustRightInd w:val="0"/>
        <w:spacing w:line="276" w:lineRule="auto"/>
        <w:jc w:val="both"/>
        <w:rPr>
          <w:rFonts w:ascii="Arial" w:hAnsi="Arial" w:cs="Arial"/>
          <w:b/>
          <w:bCs/>
          <w:i/>
          <w:iCs/>
          <w:color w:val="000000"/>
        </w:rPr>
      </w:pPr>
    </w:p>
    <w:p w14:paraId="4C72EE88" w14:textId="77777777" w:rsidR="001F3EBE" w:rsidRPr="001F3EBE" w:rsidRDefault="001F3EBE">
      <w:pPr>
        <w:pStyle w:val="Corpotesto"/>
        <w:spacing w:before="1" w:line="249" w:lineRule="auto"/>
        <w:ind w:left="110" w:right="100"/>
        <w:rPr>
          <w:i w:val="0"/>
          <w:iCs w:val="0"/>
        </w:rPr>
      </w:pPr>
    </w:p>
    <w:sectPr w:rsidR="001F3EBE" w:rsidRPr="001F3EBE">
      <w:pgSz w:w="11910" w:h="16840"/>
      <w:pgMar w:top="2000" w:right="740" w:bottom="1320" w:left="740" w:header="737" w:footer="11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7D0716" w14:textId="77777777" w:rsidR="009647CE" w:rsidRDefault="009647CE">
      <w:r>
        <w:separator/>
      </w:r>
    </w:p>
  </w:endnote>
  <w:endnote w:type="continuationSeparator" w:id="0">
    <w:p w14:paraId="1E8CAE4B" w14:textId="77777777" w:rsidR="009647CE" w:rsidRDefault="00964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3A6E5" w14:textId="77777777" w:rsidR="006F276C" w:rsidRDefault="009647CE">
    <w:pPr>
      <w:pStyle w:val="Corpotesto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04896" behindDoc="1" locked="0" layoutInCell="1" allowOverlap="1" wp14:anchorId="5F4029A3" wp14:editId="3B8A3F76">
              <wp:simplePos x="0" y="0"/>
              <wp:positionH relativeFrom="page">
                <wp:posOffset>0</wp:posOffset>
              </wp:positionH>
              <wp:positionV relativeFrom="page">
                <wp:posOffset>9855003</wp:posOffset>
              </wp:positionV>
              <wp:extent cx="7560309" cy="837565"/>
              <wp:effectExtent l="0" t="0" r="0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60309" cy="837565"/>
                        <a:chOff x="0" y="0"/>
                        <a:chExt cx="7560309" cy="837565"/>
                      </a:xfrm>
                    </wpg:grpSpPr>
                    <wps:wsp>
                      <wps:cNvPr id="4" name="Graphic 4"/>
                      <wps:cNvSpPr/>
                      <wps:spPr>
                        <a:xfrm>
                          <a:off x="0" y="477005"/>
                          <a:ext cx="7560309" cy="3600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309" h="360045">
                              <a:moveTo>
                                <a:pt x="7559992" y="0"/>
                              </a:moveTo>
                              <a:lnTo>
                                <a:pt x="0" y="0"/>
                              </a:lnTo>
                              <a:lnTo>
                                <a:pt x="0" y="359994"/>
                              </a:lnTo>
                              <a:lnTo>
                                <a:pt x="7559992" y="359994"/>
                              </a:lnTo>
                              <a:lnTo>
                                <a:pt x="75599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CC7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Graphic 5"/>
                      <wps:cNvSpPr/>
                      <wps:spPr>
                        <a:xfrm>
                          <a:off x="1085697" y="0"/>
                          <a:ext cx="1270" cy="523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523240">
                              <a:moveTo>
                                <a:pt x="0" y="0"/>
                              </a:moveTo>
                              <a:lnTo>
                                <a:pt x="0" y="522757"/>
                              </a:lnTo>
                            </a:path>
                          </a:pathLst>
                        </a:custGeom>
                        <a:ln w="20688">
                          <a:solidFill>
                            <a:srgbClr val="008CC7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ve="http://schemas.openxmlformats.org/markup-compatibility/2006">
          <w:pict>
            <v:group style="position:absolute;margin-left:0pt;margin-top:775.984497pt;width:595.3pt;height:65.95pt;mso-position-horizontal-relative:page;mso-position-vertical-relative:page;z-index:-15811584" id="docshapegroup2" coordorigin="0,15520" coordsize="11906,1319">
              <v:rect style="position:absolute;left:0;top:16270;width:11906;height:567" id="docshape3" filled="true" fillcolor="#008cc7" stroked="false">
                <v:fill type="solid"/>
              </v:rect>
              <v:line style="position:absolute" from="1710,15520" to="1710,16343" stroked="true" strokeweight="1.629pt" strokecolor="#008cc7">
                <v:stroke dashstyle="solid"/>
              </v:line>
              <w10:wrap type="non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05408" behindDoc="1" locked="0" layoutInCell="1" allowOverlap="1" wp14:anchorId="41B16543" wp14:editId="4D869B8C">
              <wp:simplePos x="0" y="0"/>
              <wp:positionH relativeFrom="page">
                <wp:posOffset>1157300</wp:posOffset>
              </wp:positionH>
              <wp:positionV relativeFrom="page">
                <wp:posOffset>9833295</wp:posOffset>
              </wp:positionV>
              <wp:extent cx="1935480" cy="139065"/>
              <wp:effectExtent l="0" t="0" r="0" b="0"/>
              <wp:wrapNone/>
              <wp:docPr id="6" name="Text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35480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20DF2A1" w14:textId="77777777" w:rsidR="006F276C" w:rsidRDefault="009647CE">
                          <w:pPr>
                            <w:spacing w:before="14"/>
                            <w:ind w:left="20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008CC7"/>
                              <w:sz w:val="16"/>
                            </w:rPr>
                            <w:t>A.G.I.</w:t>
                          </w:r>
                          <w:r>
                            <w:rPr>
                              <w:rFonts w:ascii="Arial"/>
                              <w:b/>
                              <w:color w:val="008CC7"/>
                              <w:spacing w:val="-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8CC7"/>
                              <w:sz w:val="16"/>
                            </w:rPr>
                            <w:t>Associazione</w:t>
                          </w:r>
                          <w:r>
                            <w:rPr>
                              <w:rFonts w:ascii="Arial"/>
                              <w:b/>
                              <w:color w:val="008CC7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8CC7"/>
                              <w:sz w:val="16"/>
                            </w:rPr>
                            <w:t>Grafologica</w:t>
                          </w:r>
                          <w:r>
                            <w:rPr>
                              <w:rFonts w:ascii="Arial"/>
                              <w:b/>
                              <w:color w:val="008CC7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8CC7"/>
                              <w:spacing w:val="-2"/>
                              <w:sz w:val="16"/>
                            </w:rPr>
                            <w:t>Italiana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B16543" id="_x0000_t202" coordsize="21600,21600" o:spt="202" path="m,l,21600r21600,l21600,xe">
              <v:stroke joinstyle="miter"/>
              <v:path gradientshapeok="t" o:connecttype="rect"/>
            </v:shapetype>
            <v:shape id="Textbox 6" o:spid="_x0000_s1027" type="#_x0000_t202" style="position:absolute;margin-left:91.15pt;margin-top:774.3pt;width:152.4pt;height:10.95pt;z-index:-1581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" filled="f" stroked="f">
              <v:textbox inset="0,0,0,0">
                <w:txbxContent>
                  <w:p w14:paraId="320DF2A1" w14:textId="77777777" w:rsidR="006F276C" w:rsidRDefault="009647CE">
                    <w:pPr>
                      <w:spacing w:before="14"/>
                      <w:ind w:left="20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8CC7"/>
                        <w:sz w:val="16"/>
                      </w:rPr>
                      <w:t>A.G.I.</w:t>
                    </w:r>
                    <w:r>
                      <w:rPr>
                        <w:rFonts w:ascii="Arial"/>
                        <w:b/>
                        <w:color w:val="008CC7"/>
                        <w:spacing w:val="-1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8CC7"/>
                        <w:sz w:val="16"/>
                      </w:rPr>
                      <w:t>Associazione</w:t>
                    </w:r>
                    <w:r>
                      <w:rPr>
                        <w:rFonts w:ascii="Arial"/>
                        <w:b/>
                        <w:color w:val="008CC7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8CC7"/>
                        <w:sz w:val="16"/>
                      </w:rPr>
                      <w:t>Grafologica</w:t>
                    </w:r>
                    <w:r>
                      <w:rPr>
                        <w:rFonts w:ascii="Arial"/>
                        <w:b/>
                        <w:color w:val="008CC7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8CC7"/>
                        <w:spacing w:val="-2"/>
                        <w:sz w:val="16"/>
                      </w:rPr>
                      <w:t>Italiana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05920" behindDoc="1" locked="0" layoutInCell="1" allowOverlap="1" wp14:anchorId="400A2C64" wp14:editId="6155CCB2">
              <wp:simplePos x="0" y="0"/>
              <wp:positionH relativeFrom="page">
                <wp:posOffset>3115083</wp:posOffset>
              </wp:positionH>
              <wp:positionV relativeFrom="page">
                <wp:posOffset>9960295</wp:posOffset>
              </wp:positionV>
              <wp:extent cx="52069" cy="139065"/>
              <wp:effectExtent l="0" t="0" r="0" b="0"/>
              <wp:wrapNone/>
              <wp:docPr id="7" name="Text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2069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8759365" w14:textId="77777777" w:rsidR="006F276C" w:rsidRDefault="009647CE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008CC7"/>
                              <w:spacing w:val="-10"/>
                              <w:sz w:val="16"/>
                            </w:rPr>
                            <w:t>|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00A2C64" id="Textbox 7" o:spid="_x0000_s1028" type="#_x0000_t202" style="position:absolute;margin-left:245.3pt;margin-top:784.3pt;width:4.1pt;height:10.95pt;z-index:-15810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" filled="f" stroked="f">
              <v:textbox inset="0,0,0,0">
                <w:txbxContent>
                  <w:p w14:paraId="18759365" w14:textId="77777777" w:rsidR="006F276C" w:rsidRDefault="009647CE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color w:val="008CC7"/>
                        <w:spacing w:val="-10"/>
                        <w:sz w:val="16"/>
                      </w:rPr>
                      <w:t>|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06432" behindDoc="1" locked="0" layoutInCell="1" allowOverlap="1" wp14:anchorId="339AB6BC" wp14:editId="51611D9E">
              <wp:simplePos x="0" y="0"/>
              <wp:positionH relativeFrom="page">
                <wp:posOffset>3947430</wp:posOffset>
              </wp:positionH>
              <wp:positionV relativeFrom="page">
                <wp:posOffset>9960295</wp:posOffset>
              </wp:positionV>
              <wp:extent cx="52069" cy="139065"/>
              <wp:effectExtent l="0" t="0" r="0" b="0"/>
              <wp:wrapNone/>
              <wp:docPr id="8" name="Text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2069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7AB4B2F" w14:textId="77777777" w:rsidR="006F276C" w:rsidRDefault="009647CE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008CC7"/>
                              <w:spacing w:val="-10"/>
                              <w:sz w:val="16"/>
                            </w:rPr>
                            <w:t>|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39AB6BC" id="Textbox 8" o:spid="_x0000_s1029" type="#_x0000_t202" style="position:absolute;margin-left:310.8pt;margin-top:784.3pt;width:4.1pt;height:10.95pt;z-index:-1581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" filled="f" stroked="f">
              <v:textbox inset="0,0,0,0">
                <w:txbxContent>
                  <w:p w14:paraId="47AB4B2F" w14:textId="77777777" w:rsidR="006F276C" w:rsidRDefault="009647CE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color w:val="008CC7"/>
                        <w:spacing w:val="-10"/>
                        <w:sz w:val="16"/>
                      </w:rPr>
                      <w:t>|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06944" behindDoc="1" locked="0" layoutInCell="1" allowOverlap="1" wp14:anchorId="15BA0FA4" wp14:editId="1DF6C6DE">
              <wp:simplePos x="0" y="0"/>
              <wp:positionH relativeFrom="page">
                <wp:posOffset>4870065</wp:posOffset>
              </wp:positionH>
              <wp:positionV relativeFrom="page">
                <wp:posOffset>9960295</wp:posOffset>
              </wp:positionV>
              <wp:extent cx="52069" cy="139065"/>
              <wp:effectExtent l="0" t="0" r="0" b="0"/>
              <wp:wrapNone/>
              <wp:docPr id="9" name="Text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2069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8F2F918" w14:textId="77777777" w:rsidR="006F276C" w:rsidRDefault="009647CE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008CC7"/>
                              <w:spacing w:val="-10"/>
                              <w:sz w:val="16"/>
                            </w:rPr>
                            <w:t>|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5BA0FA4" id="Textbox 9" o:spid="_x0000_s1030" type="#_x0000_t202" style="position:absolute;margin-left:383.45pt;margin-top:784.3pt;width:4.1pt;height:10.95pt;z-index:-15809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" filled="f" stroked="f">
              <v:textbox inset="0,0,0,0">
                <w:txbxContent>
                  <w:p w14:paraId="18F2F918" w14:textId="77777777" w:rsidR="006F276C" w:rsidRDefault="009647CE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color w:val="008CC7"/>
                        <w:spacing w:val="-10"/>
                        <w:sz w:val="16"/>
                      </w:rPr>
                      <w:t>|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07456" behindDoc="1" locked="0" layoutInCell="1" allowOverlap="1" wp14:anchorId="1F3806A5" wp14:editId="4363B32B">
              <wp:simplePos x="0" y="0"/>
              <wp:positionH relativeFrom="page">
                <wp:posOffset>1157300</wp:posOffset>
              </wp:positionH>
              <wp:positionV relativeFrom="page">
                <wp:posOffset>9972995</wp:posOffset>
              </wp:positionV>
              <wp:extent cx="5290820" cy="278765"/>
              <wp:effectExtent l="0" t="0" r="0" b="0"/>
              <wp:wrapNone/>
              <wp:docPr id="10" name="Text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290820" cy="2787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A69B245" w14:textId="77777777" w:rsidR="006F276C" w:rsidRDefault="009647CE">
                          <w:pPr>
                            <w:tabs>
                              <w:tab w:val="left" w:pos="2015"/>
                              <w:tab w:val="left" w:pos="3230"/>
                              <w:tab w:val="left" w:pos="4544"/>
                              <w:tab w:val="left" w:pos="4807"/>
                              <w:tab w:val="left" w:pos="5997"/>
                              <w:tab w:val="left" w:pos="6334"/>
                            </w:tabs>
                            <w:spacing w:line="288" w:lineRule="auto"/>
                            <w:ind w:left="20" w:right="18"/>
                            <w:rPr>
                              <w:sz w:val="16"/>
                            </w:rPr>
                          </w:pPr>
                          <w:r>
                            <w:rPr>
                              <w:color w:val="231F20"/>
                              <w:sz w:val="16"/>
                            </w:rPr>
                            <w:t xml:space="preserve">Via Carlo </w:t>
                          </w:r>
                          <w:proofErr w:type="spellStart"/>
                          <w:r>
                            <w:rPr>
                              <w:color w:val="231F20"/>
                              <w:sz w:val="16"/>
                            </w:rPr>
                            <w:t>Simeoni</w:t>
                          </w:r>
                          <w:proofErr w:type="spellEnd"/>
                          <w:r>
                            <w:rPr>
                              <w:color w:val="231F20"/>
                              <w:sz w:val="16"/>
                            </w:rPr>
                            <w:t>, 6 - 60122 Ancona (AN)</w:t>
                          </w:r>
                          <w:r>
                            <w:rPr>
                              <w:color w:val="231F20"/>
                              <w:sz w:val="16"/>
                            </w:rPr>
                            <w:tab/>
                          </w:r>
                          <w:proofErr w:type="spellStart"/>
                          <w:r>
                            <w:rPr>
                              <w:color w:val="231F20"/>
                              <w:sz w:val="16"/>
                            </w:rPr>
                            <w:t>Tel</w:t>
                          </w:r>
                          <w:proofErr w:type="spellEnd"/>
                          <w:r>
                            <w:rPr>
                              <w:color w:val="231F20"/>
                              <w:sz w:val="16"/>
                            </w:rPr>
                            <w:t xml:space="preserve"> 071 206100</w:t>
                          </w:r>
                          <w:r>
                            <w:rPr>
                              <w:color w:val="231F20"/>
                              <w:sz w:val="16"/>
                            </w:rPr>
                            <w:tab/>
                            <w:t>Fax 071 2117158</w:t>
                          </w:r>
                          <w:r>
                            <w:rPr>
                              <w:color w:val="231F20"/>
                              <w:sz w:val="16"/>
                            </w:rPr>
                            <w:tab/>
                            <w:t>E-mail</w:t>
                          </w:r>
                          <w:r>
                            <w:rPr>
                              <w:color w:val="231F20"/>
                              <w:spacing w:val="-12"/>
                              <w:sz w:val="16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color w:val="231F20"/>
                                <w:sz w:val="16"/>
                              </w:rPr>
                              <w:t>agisegreteria@gmail.com</w:t>
                            </w:r>
                          </w:hyperlink>
                          <w:r>
                            <w:rPr>
                              <w:color w:val="231F20"/>
                              <w:sz w:val="16"/>
                            </w:rPr>
                            <w:t xml:space="preserve"> Web </w:t>
                          </w:r>
                          <w:hyperlink r:id="rId2">
                            <w:r>
                              <w:rPr>
                                <w:color w:val="231F20"/>
                                <w:sz w:val="16"/>
                              </w:rPr>
                              <w:t>www.aginazionale.it</w:t>
                            </w:r>
                          </w:hyperlink>
                          <w:r>
                            <w:rPr>
                              <w:color w:val="231F20"/>
                              <w:sz w:val="16"/>
                            </w:rPr>
                            <w:tab/>
                            <w:t xml:space="preserve">PEC </w:t>
                          </w:r>
                          <w:hyperlink r:id="rId3">
                            <w:r>
                              <w:rPr>
                                <w:color w:val="231F20"/>
                                <w:sz w:val="16"/>
                              </w:rPr>
                              <w:t>direttivoagi@pecgrafologi-agi.it</w:t>
                            </w:r>
                          </w:hyperlink>
                          <w:r>
                            <w:rPr>
                              <w:color w:val="231F20"/>
                              <w:sz w:val="16"/>
                            </w:rPr>
                            <w:tab/>
                            <w:t>C.F. 93066850426</w:t>
                          </w:r>
                          <w:r>
                            <w:rPr>
                              <w:color w:val="231F20"/>
                              <w:sz w:val="16"/>
                            </w:rPr>
                            <w:tab/>
                            <w:t>P. Iva 02832500421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F3806A5" id="Textbox 10" o:spid="_x0000_s1031" type="#_x0000_t202" style="position:absolute;margin-left:91.15pt;margin-top:785.3pt;width:416.6pt;height:21.95pt;z-index:-1580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" filled="f" stroked="f">
              <v:textbox inset="0,0,0,0">
                <w:txbxContent>
                  <w:p w14:paraId="1A69B245" w14:textId="77777777" w:rsidR="006F276C" w:rsidRDefault="009647CE">
                    <w:pPr>
                      <w:tabs>
                        <w:tab w:val="left" w:pos="2015"/>
                        <w:tab w:val="left" w:pos="3230"/>
                        <w:tab w:val="left" w:pos="4544"/>
                        <w:tab w:val="left" w:pos="4807"/>
                        <w:tab w:val="left" w:pos="5997"/>
                        <w:tab w:val="left" w:pos="6334"/>
                      </w:tabs>
                      <w:spacing w:line="288" w:lineRule="auto"/>
                      <w:ind w:left="20" w:right="18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 xml:space="preserve">Via Carlo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Simeoni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>, 6 - 60122 Ancona (AN)</w:t>
                    </w:r>
                    <w:r>
                      <w:rPr>
                        <w:color w:val="231F20"/>
                        <w:sz w:val="16"/>
                      </w:rPr>
                      <w:tab/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Tel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 071 206100</w:t>
                    </w:r>
                    <w:r>
                      <w:rPr>
                        <w:color w:val="231F20"/>
                        <w:sz w:val="16"/>
                      </w:rPr>
                      <w:tab/>
                      <w:t>Fax 071 2117158</w:t>
                    </w:r>
                    <w:r>
                      <w:rPr>
                        <w:color w:val="231F20"/>
                        <w:sz w:val="16"/>
                      </w:rPr>
                      <w:tab/>
                      <w:t>E-mail</w:t>
                    </w:r>
                    <w:r>
                      <w:rPr>
                        <w:color w:val="231F20"/>
                        <w:spacing w:val="-12"/>
                        <w:sz w:val="16"/>
                      </w:rPr>
                      <w:t xml:space="preserve"> </w:t>
                    </w:r>
                    <w:hyperlink r:id="rId4">
                      <w:r>
                        <w:rPr>
                          <w:color w:val="231F20"/>
                          <w:sz w:val="16"/>
                        </w:rPr>
                        <w:t>agisegreteria@gmail.com</w:t>
                      </w:r>
                    </w:hyperlink>
                    <w:r>
                      <w:rPr>
                        <w:color w:val="231F20"/>
                        <w:sz w:val="16"/>
                      </w:rPr>
                      <w:t xml:space="preserve"> Web </w:t>
                    </w:r>
                    <w:hyperlink r:id="rId5">
                      <w:r>
                        <w:rPr>
                          <w:color w:val="231F20"/>
                          <w:sz w:val="16"/>
                        </w:rPr>
                        <w:t>www.aginazionale.it</w:t>
                      </w:r>
                    </w:hyperlink>
                    <w:r>
                      <w:rPr>
                        <w:color w:val="231F20"/>
                        <w:sz w:val="16"/>
                      </w:rPr>
                      <w:tab/>
                      <w:t xml:space="preserve">PEC </w:t>
                    </w:r>
                    <w:hyperlink r:id="rId6">
                      <w:r>
                        <w:rPr>
                          <w:color w:val="231F20"/>
                          <w:sz w:val="16"/>
                        </w:rPr>
                        <w:t>direttivoagi@pecgrafologi-agi.it</w:t>
                      </w:r>
                    </w:hyperlink>
                    <w:r>
                      <w:rPr>
                        <w:color w:val="231F20"/>
                        <w:sz w:val="16"/>
                      </w:rPr>
                      <w:tab/>
                      <w:t>C.F. 93066850426</w:t>
                    </w:r>
                    <w:r>
                      <w:rPr>
                        <w:color w:val="231F20"/>
                        <w:sz w:val="16"/>
                      </w:rPr>
                      <w:tab/>
                      <w:t>P. Iva 02832500421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07968" behindDoc="1" locked="0" layoutInCell="1" allowOverlap="1" wp14:anchorId="62DD608B" wp14:editId="61CDB239">
              <wp:simplePos x="0" y="0"/>
              <wp:positionH relativeFrom="page">
                <wp:posOffset>2341377</wp:posOffset>
              </wp:positionH>
              <wp:positionV relativeFrom="page">
                <wp:posOffset>10099995</wp:posOffset>
              </wp:positionV>
              <wp:extent cx="52069" cy="139065"/>
              <wp:effectExtent l="0" t="0" r="0" b="0"/>
              <wp:wrapNone/>
              <wp:docPr id="11" name="Text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2069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442E90F" w14:textId="77777777" w:rsidR="006F276C" w:rsidRDefault="009647CE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008CC7"/>
                              <w:spacing w:val="-10"/>
                              <w:sz w:val="16"/>
                            </w:rPr>
                            <w:t>|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2DD608B" id="Textbox 11" o:spid="_x0000_s1032" type="#_x0000_t202" style="position:absolute;margin-left:184.35pt;margin-top:795.3pt;width:4.1pt;height:10.95pt;z-index:-15808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" filled="f" stroked="f">
              <v:textbox inset="0,0,0,0">
                <w:txbxContent>
                  <w:p w14:paraId="7442E90F" w14:textId="77777777" w:rsidR="006F276C" w:rsidRDefault="009647CE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color w:val="008CC7"/>
                        <w:spacing w:val="-10"/>
                        <w:sz w:val="16"/>
                      </w:rPr>
                      <w:t>|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08480" behindDoc="1" locked="0" layoutInCell="1" allowOverlap="1" wp14:anchorId="2B3B2CF8" wp14:editId="1838EE07">
              <wp:simplePos x="0" y="0"/>
              <wp:positionH relativeFrom="page">
                <wp:posOffset>4114266</wp:posOffset>
              </wp:positionH>
              <wp:positionV relativeFrom="page">
                <wp:posOffset>10099995</wp:posOffset>
              </wp:positionV>
              <wp:extent cx="52069" cy="139065"/>
              <wp:effectExtent l="0" t="0" r="0" b="0"/>
              <wp:wrapNone/>
              <wp:docPr id="12" name="Text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2069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5A68E4D" w14:textId="77777777" w:rsidR="006F276C" w:rsidRDefault="009647CE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008CC7"/>
                              <w:spacing w:val="-10"/>
                              <w:sz w:val="16"/>
                            </w:rPr>
                            <w:t>|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B3B2CF8" id="Textbox 12" o:spid="_x0000_s1033" type="#_x0000_t202" style="position:absolute;margin-left:323.95pt;margin-top:795.3pt;width:4.1pt;height:10.95pt;z-index:-15808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" filled="f" stroked="f">
              <v:textbox inset="0,0,0,0">
                <w:txbxContent>
                  <w:p w14:paraId="35A68E4D" w14:textId="77777777" w:rsidR="006F276C" w:rsidRDefault="009647CE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color w:val="008CC7"/>
                        <w:spacing w:val="-10"/>
                        <w:sz w:val="16"/>
                      </w:rPr>
                      <w:t>|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08992" behindDoc="1" locked="0" layoutInCell="1" allowOverlap="1" wp14:anchorId="5B104467" wp14:editId="1A1D16A9">
              <wp:simplePos x="0" y="0"/>
              <wp:positionH relativeFrom="page">
                <wp:posOffset>5083981</wp:posOffset>
              </wp:positionH>
              <wp:positionV relativeFrom="page">
                <wp:posOffset>10099995</wp:posOffset>
              </wp:positionV>
              <wp:extent cx="52069" cy="139065"/>
              <wp:effectExtent l="0" t="0" r="0" b="0"/>
              <wp:wrapNone/>
              <wp:docPr id="13" name="Text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2069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6647FA1" w14:textId="77777777" w:rsidR="006F276C" w:rsidRDefault="009647CE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008CC7"/>
                              <w:spacing w:val="-10"/>
                              <w:sz w:val="16"/>
                            </w:rPr>
                            <w:t>|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B104467" id="Textbox 13" o:spid="_x0000_s1034" type="#_x0000_t202" style="position:absolute;margin-left:400.3pt;margin-top:795.3pt;width:4.1pt;height:10.95pt;z-index:-15807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" filled="f" stroked="f">
              <v:textbox inset="0,0,0,0">
                <w:txbxContent>
                  <w:p w14:paraId="16647FA1" w14:textId="77777777" w:rsidR="006F276C" w:rsidRDefault="009647CE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color w:val="008CC7"/>
                        <w:spacing w:val="-10"/>
                        <w:sz w:val="16"/>
                      </w:rPr>
                      <w:t>|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461B6A" w14:textId="77777777" w:rsidR="009647CE" w:rsidRDefault="009647CE">
      <w:r>
        <w:separator/>
      </w:r>
    </w:p>
  </w:footnote>
  <w:footnote w:type="continuationSeparator" w:id="0">
    <w:p w14:paraId="6DAB61A0" w14:textId="77777777" w:rsidR="009647CE" w:rsidRDefault="009647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7B3F8" w14:textId="77777777" w:rsidR="006F276C" w:rsidRDefault="009647CE">
    <w:pPr>
      <w:pStyle w:val="Corpotesto"/>
      <w:spacing w:line="14" w:lineRule="auto"/>
      <w:rPr>
        <w:i w:val="0"/>
        <w:sz w:val="20"/>
      </w:rPr>
    </w:pPr>
    <w:r>
      <w:rPr>
        <w:noProof/>
      </w:rPr>
      <w:drawing>
        <wp:anchor distT="0" distB="0" distL="0" distR="0" simplePos="0" relativeHeight="487503872" behindDoc="1" locked="0" layoutInCell="1" allowOverlap="1" wp14:anchorId="2C667C8A" wp14:editId="72C47D31">
          <wp:simplePos x="0" y="0"/>
          <wp:positionH relativeFrom="page">
            <wp:posOffset>540004</wp:posOffset>
          </wp:positionH>
          <wp:positionV relativeFrom="page">
            <wp:posOffset>468007</wp:posOffset>
          </wp:positionV>
          <wp:extent cx="2735208" cy="741895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35208" cy="741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504384" behindDoc="1" locked="0" layoutInCell="1" allowOverlap="1" wp14:anchorId="7703B071" wp14:editId="6394D1C4">
              <wp:simplePos x="0" y="0"/>
              <wp:positionH relativeFrom="page">
                <wp:posOffset>4444255</wp:posOffset>
              </wp:positionH>
              <wp:positionV relativeFrom="page">
                <wp:posOffset>1072243</wp:posOffset>
              </wp:positionV>
              <wp:extent cx="2588895" cy="15367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88895" cy="153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8FB12CE" w14:textId="77777777" w:rsidR="006F276C" w:rsidRDefault="009647CE">
                          <w:pPr>
                            <w:spacing w:before="14"/>
                            <w:ind w:left="20"/>
                            <w:rPr>
                              <w:rFonts w:ascii="Arial"/>
                              <w:b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HYPERLINK "mailto:dipartimentoevolutivofamiliare@aginazionale.it" \h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2"/>
                              <w:sz w:val="18"/>
                            </w:rPr>
                            <w:t>dipartimentoevolutivofamiliare@aginazionale.it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2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03B071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349.95pt;margin-top:84.45pt;width:203.85pt;height:12.1pt;z-index:-1581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" filled="f" stroked="f">
              <v:textbox inset="0,0,0,0">
                <w:txbxContent>
                  <w:p w14:paraId="68FB12CE" w14:textId="77777777" w:rsidR="006F276C" w:rsidRDefault="009647CE">
                    <w:pPr>
                      <w:spacing w:before="14"/>
                      <w:ind w:left="20"/>
                      <w:rPr>
                        <w:rFonts w:ascii="Arial"/>
                        <w:b/>
                        <w:sz w:val="18"/>
                      </w:rPr>
                    </w:pPr>
                    <w:r>
                      <w:fldChar w:fldCharType="begin"/>
                    </w:r>
                    <w:r>
                      <w:instrText xml:space="preserve"> HYPERLINK "mailto:dipartimentoevolutivofamiliare@aginazionale.it" \h </w:instrText>
                    </w:r>
                    <w:r>
                      <w:fldChar w:fldCharType="separate"/>
                    </w:r>
                    <w:r>
                      <w:rPr>
                        <w:rFonts w:ascii="Arial"/>
                        <w:b/>
                        <w:color w:val="231F20"/>
                        <w:spacing w:val="-2"/>
                        <w:sz w:val="18"/>
                      </w:rPr>
                      <w:t>dipartimentoevolutivofamiliare@aginazionale.it</w:t>
                    </w:r>
                    <w:r>
                      <w:rPr>
                        <w:rFonts w:ascii="Arial"/>
                        <w:b/>
                        <w:color w:val="231F20"/>
                        <w:spacing w:val="-2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AB7444"/>
    <w:multiLevelType w:val="hybridMultilevel"/>
    <w:tmpl w:val="3C166BF2"/>
    <w:lvl w:ilvl="0" w:tplc="9438BE8E">
      <w:start w:val="1"/>
      <w:numFmt w:val="decimal"/>
      <w:lvlText w:val="%1."/>
      <w:lvlJc w:val="left"/>
      <w:pPr>
        <w:ind w:left="110" w:hanging="230"/>
        <w:jc w:val="left"/>
      </w:pPr>
      <w:rPr>
        <w:rFonts w:ascii="Arial" w:eastAsia="Arial" w:hAnsi="Arial" w:cs="Arial" w:hint="default"/>
        <w:b/>
        <w:bCs/>
        <w:i w:val="0"/>
        <w:iCs w:val="0"/>
        <w:color w:val="231F20"/>
        <w:spacing w:val="0"/>
        <w:w w:val="90"/>
        <w:sz w:val="22"/>
        <w:szCs w:val="22"/>
        <w:lang w:val="it-IT" w:eastAsia="en-US" w:bidi="ar-SA"/>
      </w:rPr>
    </w:lvl>
    <w:lvl w:ilvl="1" w:tplc="F578AE1E">
      <w:numFmt w:val="bullet"/>
      <w:lvlText w:val="•"/>
      <w:lvlJc w:val="left"/>
      <w:pPr>
        <w:ind w:left="1150" w:hanging="230"/>
      </w:pPr>
      <w:rPr>
        <w:rFonts w:hint="default"/>
        <w:lang w:val="it-IT" w:eastAsia="en-US" w:bidi="ar-SA"/>
      </w:rPr>
    </w:lvl>
    <w:lvl w:ilvl="2" w:tplc="29921D40">
      <w:numFmt w:val="bullet"/>
      <w:lvlText w:val="•"/>
      <w:lvlJc w:val="left"/>
      <w:pPr>
        <w:ind w:left="2181" w:hanging="230"/>
      </w:pPr>
      <w:rPr>
        <w:rFonts w:hint="default"/>
        <w:lang w:val="it-IT" w:eastAsia="en-US" w:bidi="ar-SA"/>
      </w:rPr>
    </w:lvl>
    <w:lvl w:ilvl="3" w:tplc="72DA8ADA">
      <w:numFmt w:val="bullet"/>
      <w:lvlText w:val="•"/>
      <w:lvlJc w:val="left"/>
      <w:pPr>
        <w:ind w:left="3211" w:hanging="230"/>
      </w:pPr>
      <w:rPr>
        <w:rFonts w:hint="default"/>
        <w:lang w:val="it-IT" w:eastAsia="en-US" w:bidi="ar-SA"/>
      </w:rPr>
    </w:lvl>
    <w:lvl w:ilvl="4" w:tplc="7688E2B8">
      <w:numFmt w:val="bullet"/>
      <w:lvlText w:val="•"/>
      <w:lvlJc w:val="left"/>
      <w:pPr>
        <w:ind w:left="4242" w:hanging="230"/>
      </w:pPr>
      <w:rPr>
        <w:rFonts w:hint="default"/>
        <w:lang w:val="it-IT" w:eastAsia="en-US" w:bidi="ar-SA"/>
      </w:rPr>
    </w:lvl>
    <w:lvl w:ilvl="5" w:tplc="40EE684C">
      <w:numFmt w:val="bullet"/>
      <w:lvlText w:val="•"/>
      <w:lvlJc w:val="left"/>
      <w:pPr>
        <w:ind w:left="5272" w:hanging="230"/>
      </w:pPr>
      <w:rPr>
        <w:rFonts w:hint="default"/>
        <w:lang w:val="it-IT" w:eastAsia="en-US" w:bidi="ar-SA"/>
      </w:rPr>
    </w:lvl>
    <w:lvl w:ilvl="6" w:tplc="8A0A4092">
      <w:numFmt w:val="bullet"/>
      <w:lvlText w:val="•"/>
      <w:lvlJc w:val="left"/>
      <w:pPr>
        <w:ind w:left="6303" w:hanging="230"/>
      </w:pPr>
      <w:rPr>
        <w:rFonts w:hint="default"/>
        <w:lang w:val="it-IT" w:eastAsia="en-US" w:bidi="ar-SA"/>
      </w:rPr>
    </w:lvl>
    <w:lvl w:ilvl="7" w:tplc="A70C084E">
      <w:numFmt w:val="bullet"/>
      <w:lvlText w:val="•"/>
      <w:lvlJc w:val="left"/>
      <w:pPr>
        <w:ind w:left="7333" w:hanging="230"/>
      </w:pPr>
      <w:rPr>
        <w:rFonts w:hint="default"/>
        <w:lang w:val="it-IT" w:eastAsia="en-US" w:bidi="ar-SA"/>
      </w:rPr>
    </w:lvl>
    <w:lvl w:ilvl="8" w:tplc="DEDC504A">
      <w:numFmt w:val="bullet"/>
      <w:lvlText w:val="•"/>
      <w:lvlJc w:val="left"/>
      <w:pPr>
        <w:ind w:left="8364" w:hanging="23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F276C"/>
    <w:rsid w:val="00096198"/>
    <w:rsid w:val="001F3EBE"/>
    <w:rsid w:val="006F276C"/>
    <w:rsid w:val="00947C42"/>
    <w:rsid w:val="0096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B3E69"/>
  <w15:docId w15:val="{F910706F-F7DD-634E-9CE4-564FA14A0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2" w:right="2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110"/>
      <w:outlineLvl w:val="1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Arial" w:eastAsia="Arial" w:hAnsi="Arial" w:cs="Arial"/>
      <w:i/>
      <w:iCs/>
    </w:rPr>
  </w:style>
  <w:style w:type="paragraph" w:styleId="Titolo">
    <w:name w:val="Title"/>
    <w:basedOn w:val="Normale"/>
    <w:uiPriority w:val="10"/>
    <w:qFormat/>
    <w:pPr>
      <w:spacing w:line="540" w:lineRule="exact"/>
      <w:ind w:left="2" w:right="2"/>
      <w:jc w:val="center"/>
    </w:pPr>
    <w:rPr>
      <w:rFonts w:ascii="Arial" w:eastAsia="Arial" w:hAnsi="Arial" w:cs="Arial"/>
      <w:b/>
      <w:bCs/>
      <w:sz w:val="48"/>
      <w:szCs w:val="48"/>
    </w:rPr>
  </w:style>
  <w:style w:type="paragraph" w:styleId="Paragrafoelenco">
    <w:name w:val="List Paragraph"/>
    <w:basedOn w:val="Normale"/>
    <w:uiPriority w:val="1"/>
    <w:qFormat/>
    <w:pPr>
      <w:ind w:left="329" w:hanging="219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western">
    <w:name w:val="western"/>
    <w:basedOn w:val="Normale"/>
    <w:rsid w:val="001F3EBE"/>
    <w:pPr>
      <w:widowControl/>
      <w:autoSpaceDE/>
      <w:autoSpaceDN/>
      <w:spacing w:before="100" w:beforeAutospacing="1"/>
    </w:pPr>
    <w:rPr>
      <w:rFonts w:ascii="Arial" w:eastAsia="Times New Roman" w:hAnsi="Arial" w:cs="Arial"/>
      <w:sz w:val="24"/>
      <w:szCs w:val="24"/>
      <w:lang w:eastAsia="it-IT"/>
    </w:rPr>
  </w:style>
  <w:style w:type="character" w:styleId="Collegamentoipertestuale">
    <w:name w:val="Hyperlink"/>
    <w:uiPriority w:val="99"/>
    <w:unhideWhenUsed/>
    <w:rsid w:val="001F3EBE"/>
    <w:rPr>
      <w:color w:val="0563C1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F3E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4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agiautocertificazioni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aginazionale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giautocertificazioni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tivoagi@pecgrafologi-agi.it" TargetMode="External"/><Relationship Id="rId2" Type="http://schemas.openxmlformats.org/officeDocument/2006/relationships/hyperlink" Target="http://www.aginazionale.it/" TargetMode="External"/><Relationship Id="rId1" Type="http://schemas.openxmlformats.org/officeDocument/2006/relationships/hyperlink" Target="mailto:agisegreteria@gmail.com" TargetMode="External"/><Relationship Id="rId6" Type="http://schemas.openxmlformats.org/officeDocument/2006/relationships/hyperlink" Target="mailto:direttivoagi@pecgrafologi-agi.it" TargetMode="External"/><Relationship Id="rId5" Type="http://schemas.openxmlformats.org/officeDocument/2006/relationships/hyperlink" Target="http://www.aginazionale.it/" TargetMode="External"/><Relationship Id="rId4" Type="http://schemas.openxmlformats.org/officeDocument/2006/relationships/hyperlink" Target="mailto:agisegreteri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2024-04-24T07:11:00Z</dcterms:created>
  <dcterms:modified xsi:type="dcterms:W3CDTF">2024-04-24T07:29:00Z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2024-03-21T00:00:00Z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2024-04-24T00:00:00Z</vt:filetime>
  </property>
  <property fmtid="{D5CDD505-2E9C-101B-9397-08002B2CF9AE}" pid="5" name="Producer">
    <vt:lpwstr>Adobe PDF Library 15.0</vt:lpwstr>
  </property>
</Properties>
</file>